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81" w:rsidRPr="00306981" w:rsidRDefault="00306981" w:rsidP="00306981">
      <w:pPr>
        <w:shd w:val="clear" w:color="auto" w:fill="FFFFFF"/>
        <w:autoSpaceDE w:val="0"/>
        <w:autoSpaceDN w:val="0"/>
        <w:adjustRightInd w:val="0"/>
        <w:spacing w:after="0" w:line="240" w:lineRule="atLeast"/>
        <w:ind w:right="42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30698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Муниципальное  бюджетное дошкольное образовательное  учреждение </w:t>
      </w:r>
    </w:p>
    <w:p w:rsidR="00306981" w:rsidRPr="00306981" w:rsidRDefault="00306981" w:rsidP="00306981">
      <w:pPr>
        <w:shd w:val="clear" w:color="auto" w:fill="FFFFFF"/>
        <w:autoSpaceDE w:val="0"/>
        <w:autoSpaceDN w:val="0"/>
        <w:adjustRightInd w:val="0"/>
        <w:spacing w:after="0" w:line="240" w:lineRule="atLeast"/>
        <w:ind w:right="4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6981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</w:rPr>
        <w:t>Центр развития ребенка - Детский сад   " Медвежонок</w:t>
      </w:r>
      <w:r w:rsidRPr="0030698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"    </w:t>
      </w:r>
    </w:p>
    <w:p w:rsidR="00306981" w:rsidRPr="00306981" w:rsidRDefault="00306981" w:rsidP="00306981">
      <w:pPr>
        <w:spacing w:after="0" w:line="20" w:lineRule="atLeast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306981">
        <w:rPr>
          <w:rFonts w:ascii="Times New Roman" w:eastAsia="Times New Roman" w:hAnsi="Times New Roman" w:cs="Times New Roman"/>
          <w:sz w:val="14"/>
          <w:szCs w:val="14"/>
        </w:rPr>
        <w:t>671561 Республика  Бурятия, Муйский район, п. Таксимо,ул. Латвийская, 19,Тел/ факс 8( 30132)55-5-00</w:t>
      </w:r>
    </w:p>
    <w:p w:rsidR="00306981" w:rsidRPr="00306981" w:rsidRDefault="00306981" w:rsidP="00306981">
      <w:pPr>
        <w:spacing w:after="0" w:line="20" w:lineRule="atLeast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306981">
        <w:rPr>
          <w:rFonts w:ascii="Times New Roman" w:eastAsia="Times New Roman" w:hAnsi="Times New Roman" w:cs="Times New Roman"/>
          <w:sz w:val="14"/>
          <w:szCs w:val="14"/>
          <w:lang w:val="en-US"/>
        </w:rPr>
        <w:t>E</w:t>
      </w:r>
      <w:r w:rsidRPr="00306981">
        <w:rPr>
          <w:rFonts w:ascii="Times New Roman" w:eastAsia="Times New Roman" w:hAnsi="Times New Roman" w:cs="Times New Roman"/>
          <w:sz w:val="14"/>
          <w:szCs w:val="14"/>
        </w:rPr>
        <w:t xml:space="preserve">- </w:t>
      </w:r>
      <w:r w:rsidRPr="00306981">
        <w:rPr>
          <w:rFonts w:ascii="Times New Roman" w:eastAsia="Times New Roman" w:hAnsi="Times New Roman" w:cs="Times New Roman"/>
          <w:sz w:val="14"/>
          <w:szCs w:val="14"/>
          <w:lang w:val="en-US"/>
        </w:rPr>
        <w:t>Mailmdou</w:t>
      </w:r>
      <w:r w:rsidRPr="00306981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  <w:r w:rsidRPr="00306981">
        <w:rPr>
          <w:rFonts w:ascii="Times New Roman" w:eastAsia="Times New Roman" w:hAnsi="Times New Roman" w:cs="Times New Roman"/>
          <w:sz w:val="14"/>
          <w:szCs w:val="14"/>
          <w:lang w:val="en-US"/>
        </w:rPr>
        <w:t>medved</w:t>
      </w:r>
      <w:r w:rsidRPr="00306981">
        <w:rPr>
          <w:rFonts w:ascii="Times New Roman" w:eastAsia="Times New Roman" w:hAnsi="Times New Roman" w:cs="Times New Roman"/>
          <w:sz w:val="14"/>
          <w:szCs w:val="14"/>
        </w:rPr>
        <w:t>@</w:t>
      </w:r>
      <w:r w:rsidRPr="00306981">
        <w:rPr>
          <w:rFonts w:ascii="Times New Roman" w:eastAsia="Times New Roman" w:hAnsi="Times New Roman" w:cs="Times New Roman"/>
          <w:sz w:val="14"/>
          <w:szCs w:val="14"/>
          <w:lang w:val="en-US"/>
        </w:rPr>
        <w:t>gmail</w:t>
      </w:r>
      <w:r w:rsidRPr="00306981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  <w:r w:rsidRPr="00306981">
        <w:rPr>
          <w:rFonts w:ascii="Times New Roman" w:eastAsia="Times New Roman" w:hAnsi="Times New Roman" w:cs="Times New Roman"/>
          <w:sz w:val="14"/>
          <w:szCs w:val="14"/>
          <w:lang w:val="en-US"/>
        </w:rPr>
        <w:t>com</w:t>
      </w:r>
      <w:r w:rsidRPr="00306981">
        <w:rPr>
          <w:rFonts w:ascii="Times New Roman" w:eastAsia="Times New Roman" w:hAnsi="Times New Roman" w:cs="Times New Roman"/>
          <w:sz w:val="14"/>
          <w:szCs w:val="14"/>
        </w:rPr>
        <w:t xml:space="preserve"> ,  ИНН 0313003602, КПП 031301001,ОКОНХ92400,ОКПО 46113761</w:t>
      </w:r>
    </w:p>
    <w:p w:rsidR="00306981" w:rsidRPr="00306981" w:rsidRDefault="00306981" w:rsidP="00306981">
      <w:pPr>
        <w:widowControl w:val="0"/>
        <w:spacing w:after="3" w:line="230" w:lineRule="exact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</w:p>
    <w:p w:rsidR="00306981" w:rsidRPr="00306981" w:rsidRDefault="00306981" w:rsidP="00306981">
      <w:pPr>
        <w:widowControl w:val="0"/>
        <w:spacing w:after="3" w:line="230" w:lineRule="exact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</w:p>
    <w:p w:rsidR="00306981" w:rsidRPr="00306981" w:rsidRDefault="00306981" w:rsidP="00306981">
      <w:pPr>
        <w:widowControl w:val="0"/>
        <w:spacing w:after="3" w:line="230" w:lineRule="exact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794"/>
        <w:gridCol w:w="3219"/>
        <w:gridCol w:w="2768"/>
      </w:tblGrid>
      <w:tr w:rsidR="00D56219" w:rsidRPr="00306981" w:rsidTr="00D56219">
        <w:trPr>
          <w:trHeight w:val="1384"/>
          <w:jc w:val="center"/>
        </w:trPr>
        <w:tc>
          <w:tcPr>
            <w:tcW w:w="3794" w:type="dxa"/>
            <w:shd w:val="clear" w:color="auto" w:fill="FFFFFF"/>
            <w:hideMark/>
          </w:tcPr>
          <w:p w:rsidR="00D56219" w:rsidRPr="00306981" w:rsidRDefault="00D56219" w:rsidP="00306981">
            <w:pPr>
              <w:widowControl w:val="0"/>
              <w:tabs>
                <w:tab w:val="right" w:leader="underscore" w:pos="2160"/>
                <w:tab w:val="right" w:pos="2851"/>
              </w:tabs>
              <w:spacing w:after="0" w:line="293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306981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 xml:space="preserve"> ПРИНЯТО                                                      </w:t>
            </w:r>
          </w:p>
          <w:p w:rsidR="00D56219" w:rsidRPr="00306981" w:rsidRDefault="00D56219" w:rsidP="00306981">
            <w:pPr>
              <w:widowControl w:val="0"/>
              <w:tabs>
                <w:tab w:val="right" w:leader="underscore" w:pos="2160"/>
                <w:tab w:val="right" w:pos="2851"/>
              </w:tabs>
              <w:spacing w:after="0" w:line="293" w:lineRule="exact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306981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>Педагогическим советом МБДОУ ЦРР-Д/С «Медвежонок»</w:t>
            </w:r>
          </w:p>
          <w:p w:rsidR="00D56219" w:rsidRPr="00306981" w:rsidRDefault="00D56219" w:rsidP="00A1340C">
            <w:pPr>
              <w:widowControl w:val="0"/>
              <w:tabs>
                <w:tab w:val="right" w:leader="underscore" w:pos="2160"/>
                <w:tab w:val="right" w:pos="2851"/>
              </w:tabs>
              <w:spacing w:after="0" w:line="293" w:lineRule="exact"/>
              <w:jc w:val="both"/>
              <w:rPr>
                <w:rFonts w:ascii="Times New Roman" w:eastAsia="Courier New" w:hAnsi="Times New Roman" w:cs="Courier New"/>
                <w:color w:val="000000"/>
                <w:sz w:val="23"/>
                <w:szCs w:val="23"/>
                <w:lang w:eastAsia="ru-RU" w:bidi="ru-RU"/>
              </w:rPr>
            </w:pPr>
            <w:r w:rsidRPr="00306981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>протокол №1 от</w:t>
            </w:r>
            <w:r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 xml:space="preserve"> 31.08.2017г</w:t>
            </w:r>
          </w:p>
        </w:tc>
        <w:tc>
          <w:tcPr>
            <w:tcW w:w="5987" w:type="dxa"/>
            <w:gridSpan w:val="2"/>
            <w:shd w:val="clear" w:color="auto" w:fill="FFFFFF"/>
            <w:hideMark/>
          </w:tcPr>
          <w:p w:rsidR="00D56219" w:rsidRPr="00306981" w:rsidRDefault="00D56219" w:rsidP="00306981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306981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 xml:space="preserve">                 УТВЕРЖДАЮ</w:t>
            </w:r>
          </w:p>
          <w:p w:rsidR="00D56219" w:rsidRPr="00306981" w:rsidRDefault="00D56219" w:rsidP="00306981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306981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 xml:space="preserve">   Заведующий МБДОУ </w:t>
            </w:r>
          </w:p>
          <w:p w:rsidR="00D56219" w:rsidRPr="00306981" w:rsidRDefault="00D56219" w:rsidP="00306981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306981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>ЦРР-Д/С «Медвежонок»</w:t>
            </w:r>
          </w:p>
          <w:p w:rsidR="00D56219" w:rsidRPr="00306981" w:rsidRDefault="00D56219" w:rsidP="00306981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 w:rsidRPr="00306981"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ab/>
              <w:t>____________Л.П. Янц</w:t>
            </w:r>
          </w:p>
          <w:p w:rsidR="00D56219" w:rsidRPr="00306981" w:rsidRDefault="00D56219" w:rsidP="00A1340C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Courier New" w:hAnsi="Times New Roman" w:cs="Courier New"/>
                <w:b/>
                <w:color w:val="000000"/>
                <w:sz w:val="23"/>
                <w:szCs w:val="23"/>
                <w:lang w:eastAsia="ru-RU" w:bidi="ru-RU"/>
              </w:rPr>
              <w:t>Приказ №87 от 31.08.2017г</w:t>
            </w:r>
          </w:p>
        </w:tc>
      </w:tr>
      <w:tr w:rsidR="00D56219" w:rsidRPr="00306981" w:rsidTr="00D56219">
        <w:trPr>
          <w:gridAfter w:val="1"/>
          <w:wAfter w:w="2768" w:type="dxa"/>
          <w:trHeight w:val="1384"/>
          <w:jc w:val="center"/>
        </w:trPr>
        <w:tc>
          <w:tcPr>
            <w:tcW w:w="7013" w:type="dxa"/>
            <w:gridSpan w:val="2"/>
            <w:shd w:val="clear" w:color="auto" w:fill="FFFFFF"/>
            <w:hideMark/>
          </w:tcPr>
          <w:p w:rsidR="00D56219" w:rsidRPr="00306981" w:rsidRDefault="00D56219" w:rsidP="00306981">
            <w:pPr>
              <w:widowControl w:val="0"/>
              <w:spacing w:after="3" w:line="230" w:lineRule="exact"/>
              <w:jc w:val="right"/>
              <w:rPr>
                <w:rFonts w:ascii="Times New Roman" w:eastAsia="Courier New" w:hAnsi="Times New Roman" w:cs="Courier New"/>
                <w:color w:val="000000"/>
                <w:sz w:val="23"/>
                <w:szCs w:val="23"/>
                <w:lang w:eastAsia="ru-RU" w:bidi="ru-RU"/>
              </w:rPr>
            </w:pPr>
          </w:p>
        </w:tc>
      </w:tr>
    </w:tbl>
    <w:p w:rsidR="00306981" w:rsidRPr="00306981" w:rsidRDefault="00306981" w:rsidP="00306981">
      <w:pPr>
        <w:widowControl w:val="0"/>
        <w:tabs>
          <w:tab w:val="left" w:pos="426"/>
        </w:tabs>
        <w:suppressAutoHyphens/>
        <w:spacing w:after="0" w:line="360" w:lineRule="auto"/>
        <w:rPr>
          <w:rFonts w:ascii="Times New Roman" w:eastAsia="Lucida Sans Unicode" w:hAnsi="Times New Roman" w:cs="Times New Roman"/>
          <w:b/>
          <w:bCs/>
          <w:color w:val="000000"/>
          <w:spacing w:val="-4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tabs>
          <w:tab w:val="left" w:pos="426"/>
        </w:tabs>
        <w:suppressAutoHyphens/>
        <w:spacing w:after="0" w:line="360" w:lineRule="auto"/>
        <w:rPr>
          <w:rFonts w:ascii="Times New Roman" w:eastAsia="Lucida Sans Unicode" w:hAnsi="Times New Roman" w:cs="Times New Roman"/>
          <w:b/>
          <w:bCs/>
          <w:color w:val="000000"/>
          <w:spacing w:val="-4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tabs>
          <w:tab w:val="left" w:pos="426"/>
        </w:tabs>
        <w:suppressAutoHyphens/>
        <w:spacing w:after="0" w:line="360" w:lineRule="auto"/>
        <w:rPr>
          <w:rFonts w:ascii="Times New Roman" w:eastAsia="Lucida Sans Unicode" w:hAnsi="Times New Roman" w:cs="Times New Roman"/>
          <w:b/>
          <w:bCs/>
          <w:color w:val="000000"/>
          <w:spacing w:val="-4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32"/>
          <w:szCs w:val="32"/>
          <w:lang w:eastAsia="ar-SA"/>
        </w:rPr>
      </w:pPr>
      <w:r w:rsidRPr="00306981">
        <w:rPr>
          <w:rFonts w:ascii="Times New Roman" w:eastAsia="Lucida Sans Unicode" w:hAnsi="Times New Roman" w:cs="Times New Roman"/>
          <w:b/>
          <w:bCs/>
          <w:kern w:val="2"/>
          <w:sz w:val="32"/>
          <w:szCs w:val="32"/>
          <w:lang w:eastAsia="ar-SA"/>
        </w:rPr>
        <w:t xml:space="preserve">ДОПОЛНИТЕЛЬНАЯ </w:t>
      </w:r>
    </w:p>
    <w:p w:rsidR="00306981" w:rsidRPr="00306981" w:rsidRDefault="00306981" w:rsidP="00306981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32"/>
          <w:szCs w:val="32"/>
          <w:lang w:eastAsia="ar-SA"/>
        </w:rPr>
      </w:pPr>
      <w:r w:rsidRPr="00306981">
        <w:rPr>
          <w:rFonts w:ascii="Times New Roman" w:eastAsia="Lucida Sans Unicode" w:hAnsi="Times New Roman" w:cs="Times New Roman"/>
          <w:b/>
          <w:bCs/>
          <w:kern w:val="2"/>
          <w:sz w:val="32"/>
          <w:szCs w:val="32"/>
          <w:lang w:eastAsia="ar-SA"/>
        </w:rPr>
        <w:t>ОБРАЗОВАТЕЛЬНАЯ ПРОГРАММА</w:t>
      </w:r>
    </w:p>
    <w:p w:rsidR="00306981" w:rsidRPr="00306981" w:rsidRDefault="00306981" w:rsidP="00306981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  <w:r w:rsidRPr="00306981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 xml:space="preserve"> социально-педагогической направленности </w:t>
      </w:r>
    </w:p>
    <w:p w:rsidR="00306981" w:rsidRPr="00306981" w:rsidRDefault="00306981" w:rsidP="00306981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 xml:space="preserve"> «КОМПЬЮТОША</w:t>
      </w:r>
      <w:r w:rsidRPr="00306981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>»</w:t>
      </w:r>
    </w:p>
    <w:p w:rsidR="00306981" w:rsidRPr="00306981" w:rsidRDefault="00306981" w:rsidP="00306981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</w:pPr>
      <w:r w:rsidRPr="00306981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Возраст обучающихся:5-7 лет</w:t>
      </w:r>
    </w:p>
    <w:p w:rsidR="00306981" w:rsidRPr="00306981" w:rsidRDefault="00306981" w:rsidP="00306981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</w:pPr>
      <w:r w:rsidRPr="00306981">
        <w:rPr>
          <w:rFonts w:ascii="Times New Roman" w:eastAsia="Times New Roman" w:hAnsi="Times New Roman" w:cs="Times New Roman"/>
          <w:kern w:val="2"/>
          <w:sz w:val="32"/>
          <w:szCs w:val="32"/>
          <w:lang w:eastAsia="ar-SA"/>
        </w:rPr>
        <w:t>Срок реализации: 2 года</w:t>
      </w:r>
    </w:p>
    <w:p w:rsidR="00306981" w:rsidRPr="00306981" w:rsidRDefault="00306981" w:rsidP="00306981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306981" w:rsidRPr="00306981" w:rsidRDefault="00306981" w:rsidP="0030698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30698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Автор-составитель:</w:t>
      </w:r>
    </w:p>
    <w:p w:rsidR="00306981" w:rsidRPr="00306981" w:rsidRDefault="00306981" w:rsidP="0030698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981">
        <w:rPr>
          <w:rFonts w:ascii="Times New Roman" w:eastAsia="Calibri" w:hAnsi="Times New Roman" w:cs="Times New Roman"/>
          <w:sz w:val="24"/>
          <w:szCs w:val="24"/>
        </w:rPr>
        <w:t>Е.В.Мясникова</w:t>
      </w:r>
    </w:p>
    <w:p w:rsidR="00306981" w:rsidRPr="00306981" w:rsidRDefault="00306981" w:rsidP="0030698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981">
        <w:rPr>
          <w:rFonts w:ascii="Times New Roman" w:eastAsia="Calibri" w:hAnsi="Times New Roman" w:cs="Times New Roman"/>
          <w:sz w:val="24"/>
          <w:szCs w:val="24"/>
        </w:rPr>
        <w:t>Воспитатель высшей категории</w:t>
      </w:r>
    </w:p>
    <w:p w:rsidR="00306981" w:rsidRPr="00306981" w:rsidRDefault="00306981" w:rsidP="0030698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981">
        <w:rPr>
          <w:rFonts w:ascii="Times New Roman" w:eastAsia="Calibri" w:hAnsi="Times New Roman" w:cs="Times New Roman"/>
          <w:sz w:val="24"/>
          <w:szCs w:val="24"/>
        </w:rPr>
        <w:t>МБДОУ ЦРР-Д/С «Медвежонок»</w:t>
      </w:r>
    </w:p>
    <w:p w:rsidR="00306981" w:rsidRPr="00306981" w:rsidRDefault="00306981" w:rsidP="0030698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06981" w:rsidRPr="00306981" w:rsidRDefault="00306981" w:rsidP="00306981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ar-SA"/>
        </w:rPr>
      </w:pPr>
    </w:p>
    <w:p w:rsidR="00306981" w:rsidRPr="00306981" w:rsidRDefault="00306981" w:rsidP="00306981">
      <w:pPr>
        <w:widowControl w:val="0"/>
        <w:tabs>
          <w:tab w:val="left" w:pos="2730"/>
          <w:tab w:val="left" w:pos="3087"/>
          <w:tab w:val="center" w:pos="4677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30698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п. Таксимо</w:t>
      </w:r>
    </w:p>
    <w:p w:rsidR="00306981" w:rsidRPr="00306981" w:rsidRDefault="00A1340C" w:rsidP="00306981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2017</w:t>
      </w:r>
      <w:r w:rsidR="00306981" w:rsidRPr="0030698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год</w:t>
      </w:r>
    </w:p>
    <w:p w:rsidR="00306981" w:rsidRPr="00306981" w:rsidRDefault="00306981" w:rsidP="00306981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№ 1. «Комплекс основных характеристик программы»</w:t>
      </w:r>
    </w:p>
    <w:p w:rsidR="00306981" w:rsidRPr="00306981" w:rsidRDefault="00306981" w:rsidP="003069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306981" w:rsidRPr="00306981" w:rsidRDefault="00306981" w:rsidP="003069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Направленность программы</w:t>
      </w: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Компьютоша</w:t>
      </w: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социально-педагогическая.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правительство Российской Федерации во главе с президентом уделяет большое внимание воспитанию информационной и коммуникационной культуры подрастающего поколения.</w:t>
      </w:r>
    </w:p>
    <w:p w:rsidR="00306981" w:rsidRPr="00306981" w:rsidRDefault="00306981" w:rsidP="0030698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</w:p>
    <w:p w:rsid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работы в данном направлении продиктована самим временем. Современный мир сегодня предъявляет новые требования к восприятию и использованию информационно - коммуникационных технологий в работе с детьми. Техника заняла прочные позиции во многих областях современной жизни, быстро проникла в детские сады, школы и дома. Научно – техническая революция расширила понятие грамотности: теперь грамотным считается тот человек, который не только пишет, читает, считает, но и умеет пользоваться персональным компьютером.</w:t>
      </w:r>
    </w:p>
    <w:p w:rsidR="00306981" w:rsidRPr="00306981" w:rsidRDefault="00306981" w:rsidP="003069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Отличительные особенности 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раскрывается современное представление о работе дошкольников за компьютером как о творческой созидательной деятельности, что даёт возможность каждому ребёнку продолжить в пределах школы дальнейшее обучение работе за компьютером. А основная идея заключается в гармоничном соединении ИКТ с традиционными средствами развития ребенка. </w:t>
      </w:r>
    </w:p>
    <w:bookmarkEnd w:id="0"/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Адресатом программы</w:t>
      </w: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5-7 лет.  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  и срок освоения    программы: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два года обучения с детьми старшего дошкольного возраста (5 - 7 лет). 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часов в год - 30 часов, одно из них контрольное занятие в конце учебного года. 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часов 2-х летнего освоения программы - 60 (при 36 учебных неделях).</w:t>
      </w:r>
    </w:p>
    <w:p w:rsidR="00306981" w:rsidRPr="00306981" w:rsidRDefault="00306981" w:rsidP="003069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обучения – </w:t>
      </w: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</w:p>
    <w:p w:rsidR="00306981" w:rsidRPr="00306981" w:rsidRDefault="00306981" w:rsidP="003069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Особенностями организации образовательного процесса. </w:t>
      </w:r>
    </w:p>
    <w:p w:rsidR="00306981" w:rsidRPr="00306981" w:rsidRDefault="00306981" w:rsidP="003069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Компьютоша</w:t>
      </w: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очное, групповое. В группы объединяются дети одного возраста.  </w:t>
      </w:r>
      <w:r w:rsidRPr="003069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Особенностью набора детей является обязательное анкетирование родителей. Цель которого - выявление родителей, отказывающихся от посещения их детьми данного кружка.</w:t>
      </w:r>
    </w:p>
    <w:p w:rsidR="00306981" w:rsidRPr="00306981" w:rsidRDefault="00306981" w:rsidP="003069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    занятий, периодичность      и   продолжительность занятий.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рассчитана:</w:t>
      </w:r>
    </w:p>
    <w:p w:rsidR="00306981" w:rsidRPr="00306981" w:rsidRDefault="00306981" w:rsidP="003069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год обучения – дети   в возрасте 5-6 лет – 1 раза в неделю с октября по май по 1 ч. Общее количество в год (при 36 учебных недели) - 30 ч.;</w:t>
      </w:r>
    </w:p>
    <w:p w:rsidR="005049B6" w:rsidRDefault="00306981" w:rsidP="003069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год обучения – дети в возрасте 6-7 лет -  1 раза в неделю с октября по май по 1 ч. Общее количество в год - (при 36 учебных недели) - 30 ч.; </w:t>
      </w:r>
    </w:p>
    <w:p w:rsidR="00306981" w:rsidRPr="005049B6" w:rsidRDefault="00306981" w:rsidP="005049B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Продолжительность одного занятия: 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воспитанников от 5 до 6 лет – 25 минут;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воспитанников от 6 до 7 лет – 30 минут.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заметить, что продолжительность занятия отличается от академического часа (45 минут) и составляет всего 30 минут. Это соответствует медико-гигиеническим рекомендациям при работе с компьютером. Занятия проводятся по группам.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занятие – комплексное и включает в себя 3 этапа: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подготовительный – погружение в сюжет занятия, подготовка к работе за компьютером (10 мин.);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основной – овладение способом управления программой для достижения результата и самостоятельная деятельность ребенка за компьютером;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10 мин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15 мин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заключительный – снятие зрительного и физического напряжения (5 мин.)</w:t>
      </w:r>
    </w:p>
    <w:p w:rsidR="00306981" w:rsidRPr="00306981" w:rsidRDefault="00306981" w:rsidP="00306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групп постоянный.</w:t>
      </w:r>
    </w:p>
    <w:p w:rsidR="00306981" w:rsidRDefault="00306981" w:rsidP="003069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программы: </w:t>
      </w: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принятие ребёнком нового вида деятельности как привычного посредством компьютерно - игрового комплекса.</w:t>
      </w:r>
    </w:p>
    <w:p w:rsidR="00306981" w:rsidRPr="00306981" w:rsidRDefault="00306981" w:rsidP="003069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06981" w:rsidRP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</w:t>
      </w:r>
    </w:p>
    <w:p w:rsidR="00306981" w:rsidRP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информационной культуры; </w:t>
      </w:r>
    </w:p>
    <w:p w:rsidR="00306981" w:rsidRP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 детей потребности в сотрудничестве, взаимодействии со сверстниками, а также чувства личной ответственности;</w:t>
      </w:r>
    </w:p>
    <w:p w:rsidR="00306981" w:rsidRP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</w:p>
    <w:p w:rsidR="00306981" w:rsidRP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основных свойств внимания, наблюдательности, творческого воображения, логики; </w:t>
      </w:r>
    </w:p>
    <w:p w:rsidR="00306981" w:rsidRP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думать, исследовать, взаимодействовать, доводить начатое дело до конца;</w:t>
      </w:r>
    </w:p>
    <w:p w:rsidR="00306981" w:rsidRP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диалогической речи детей: умение слушать собеседника, понимать вопросы, отвечать на них, уметь задавать вопросы.</w:t>
      </w:r>
    </w:p>
    <w:p w:rsid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981" w:rsidRP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Образовательные</w:t>
      </w:r>
    </w:p>
    <w:p w:rsidR="00306981" w:rsidRP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системы знаний об устройстве компьютера, о правилах поведения и технике безопасности в КИК;</w:t>
      </w:r>
    </w:p>
    <w:p w:rsidR="00306981" w:rsidRPr="00306981" w:rsidRDefault="00306981" w:rsidP="003069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начальных навыков работы в графическом редакторе «Paint» и текстовом редакторе «Word»;</w:t>
      </w:r>
    </w:p>
    <w:p w:rsidR="00306981" w:rsidRPr="006D7F39" w:rsidRDefault="00306981" w:rsidP="006D7F3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умения понимать интерфейс игровых программ.</w:t>
      </w:r>
    </w:p>
    <w:p w:rsidR="003F7BEC" w:rsidRDefault="003F7BEC" w:rsidP="00306981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981" w:rsidRPr="00306981" w:rsidRDefault="00306981" w:rsidP="00306981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1869CE" w:rsidRDefault="00306981" w:rsidP="00306981">
      <w:pPr>
        <w:tabs>
          <w:tab w:val="left" w:pos="2445"/>
        </w:tabs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30698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Первый год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851"/>
        <w:gridCol w:w="1417"/>
        <w:gridCol w:w="1276"/>
        <w:gridCol w:w="1984"/>
      </w:tblGrid>
      <w:tr w:rsidR="00306981" w:rsidRPr="005C3C94" w:rsidTr="00280B94">
        <w:trPr>
          <w:trHeight w:val="2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тем.</w:t>
            </w:r>
          </w:p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981" w:rsidRPr="005C3C94" w:rsidTr="00280B94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306981" w:rsidRPr="006D7F39" w:rsidRDefault="00306981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981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981" w:rsidRPr="006D7F39" w:rsidRDefault="006D7F39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 Компьютерно-игровой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981" w:rsidRPr="006D7F39" w:rsidRDefault="006D7F39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981" w:rsidRPr="006D7F39" w:rsidRDefault="006D7F39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81" w:rsidRPr="006D7F39" w:rsidRDefault="006D7F39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81" w:rsidRPr="006D7F39" w:rsidRDefault="006D7F39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306981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6981" w:rsidRPr="006D7F39" w:rsidRDefault="00306981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981" w:rsidRPr="006D7F39" w:rsidRDefault="006D7F39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hAnsi="Times New Roman" w:cs="Times New Roman"/>
                <w:sz w:val="24"/>
                <w:szCs w:val="24"/>
              </w:rPr>
              <w:t>Компьютерная азбука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981" w:rsidRPr="006D7F39" w:rsidRDefault="006D7F39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981" w:rsidRPr="006D7F39" w:rsidRDefault="006D7F39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81" w:rsidRPr="006D7F39" w:rsidRDefault="006D7F39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39" w:rsidRPr="006D7F39" w:rsidRDefault="006D7F39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306981" w:rsidRPr="006D7F39" w:rsidRDefault="006D7F39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306981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6981" w:rsidRPr="006D7F39" w:rsidRDefault="00F453A8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981" w:rsidRPr="006D7F39" w:rsidRDefault="006D7F39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hAnsi="Times New Roman" w:cs="Times New Roman"/>
                <w:sz w:val="24"/>
                <w:szCs w:val="24"/>
              </w:rPr>
              <w:t>Учимся работать на компьютере и готовимся к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981" w:rsidRPr="006D7F39" w:rsidRDefault="003A3443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6981" w:rsidRPr="006D7F39" w:rsidRDefault="005F33C0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81" w:rsidRPr="006D7F39" w:rsidRDefault="005F33C0" w:rsidP="006D7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39" w:rsidRPr="006D7F39" w:rsidRDefault="006D7F39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306981" w:rsidRPr="006D7F39" w:rsidRDefault="006D7F39" w:rsidP="006D7F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3A3443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443" w:rsidRPr="003F7BEC" w:rsidRDefault="003A3443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443" w:rsidRPr="005C3C94" w:rsidRDefault="003A3443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мастерская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443" w:rsidRPr="005C3C94" w:rsidRDefault="003A3443" w:rsidP="003A34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443" w:rsidRPr="005C3C94" w:rsidRDefault="003A3443" w:rsidP="003A34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3" w:rsidRPr="005C3C94" w:rsidRDefault="003A3443" w:rsidP="003A34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3" w:rsidRPr="005C3C94" w:rsidRDefault="003A3443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3A3443" w:rsidRPr="005C3C94" w:rsidRDefault="003A3443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</w:t>
            </w:r>
          </w:p>
        </w:tc>
      </w:tr>
      <w:tr w:rsidR="003A3443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3443" w:rsidRPr="006D7F39" w:rsidRDefault="00A1340C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443" w:rsidRPr="006D7F39" w:rsidRDefault="003A3443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«Компьютер – мой новый друг»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443" w:rsidRPr="006D7F39" w:rsidRDefault="003A3443" w:rsidP="003A34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443" w:rsidRPr="006D7F39" w:rsidRDefault="003A3443" w:rsidP="003A34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3" w:rsidRPr="006D7F39" w:rsidRDefault="003A3443" w:rsidP="003A34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3" w:rsidRPr="006D7F39" w:rsidRDefault="003A3443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занятия</w:t>
            </w:r>
          </w:p>
          <w:p w:rsidR="003A3443" w:rsidRPr="006D7F39" w:rsidRDefault="003A3443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</w:t>
            </w:r>
          </w:p>
        </w:tc>
      </w:tr>
      <w:tr w:rsidR="003A3443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3443" w:rsidRPr="006D7F39" w:rsidRDefault="003A3443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3443" w:rsidRPr="006D7F39" w:rsidRDefault="003A3443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Итого</w:t>
            </w:r>
          </w:p>
          <w:p w:rsidR="003A3443" w:rsidRPr="006D7F39" w:rsidRDefault="003A3443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3443" w:rsidRPr="006D7F39" w:rsidRDefault="003A3443" w:rsidP="003A34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443" w:rsidRPr="006D7F39" w:rsidRDefault="005F33C0" w:rsidP="003A34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3" w:rsidRPr="006D7F39" w:rsidRDefault="003A3443" w:rsidP="005F33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F3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3" w:rsidRPr="006D7F39" w:rsidRDefault="003A3443" w:rsidP="003A34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C0913" w:rsidRDefault="001C0913" w:rsidP="006D7F39">
      <w:pPr>
        <w:tabs>
          <w:tab w:val="left" w:pos="2445"/>
        </w:tabs>
      </w:pPr>
    </w:p>
    <w:p w:rsidR="006D7F39" w:rsidRDefault="006D7F39" w:rsidP="001C0913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F39" w:rsidRDefault="006D7F39" w:rsidP="001C0913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F39" w:rsidRDefault="006D7F39" w:rsidP="001C0913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F39" w:rsidRDefault="006D7F39" w:rsidP="001C0913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F39" w:rsidRDefault="006D7F39" w:rsidP="00A1340C">
      <w:pPr>
        <w:tabs>
          <w:tab w:val="left" w:pos="23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40C" w:rsidRDefault="00A1340C" w:rsidP="00A1340C">
      <w:pPr>
        <w:tabs>
          <w:tab w:val="left" w:pos="234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913" w:rsidRPr="005C3C94" w:rsidRDefault="001C0913" w:rsidP="001C0913">
      <w:pPr>
        <w:tabs>
          <w:tab w:val="left" w:pos="23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1C0913" w:rsidRPr="005C3C94" w:rsidRDefault="001C0913" w:rsidP="001C0913">
      <w:pPr>
        <w:widowControl w:val="0"/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C3C9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Второй год обучения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851"/>
        <w:gridCol w:w="1417"/>
        <w:gridCol w:w="1276"/>
        <w:gridCol w:w="1984"/>
      </w:tblGrid>
      <w:tr w:rsidR="003F7BEC" w:rsidRPr="005C3C94" w:rsidTr="00280B94">
        <w:trPr>
          <w:trHeight w:val="2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тем.</w:t>
            </w:r>
          </w:p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BEC" w:rsidRPr="005C3C94" w:rsidTr="00280B94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3F7BEC" w:rsidRPr="003F7BEC" w:rsidRDefault="003F7BEC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BEC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 Компьютерно-игровой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BEC" w:rsidRPr="003F7BEC" w:rsidRDefault="008911D1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BEC" w:rsidRPr="003F7BEC" w:rsidRDefault="008911D1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EC" w:rsidRPr="003F7BEC" w:rsidRDefault="008911D1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EC" w:rsidRPr="003F7BEC" w:rsidRDefault="003F7BEC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3F7BEC" w:rsidRPr="005C3C94" w:rsidTr="008911D1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BEC" w:rsidRPr="003F7BEC" w:rsidRDefault="008911D1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BEC" w:rsidRPr="003F7BEC" w:rsidRDefault="008911D1" w:rsidP="003F7B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компьютера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BEC" w:rsidRPr="003F7BEC" w:rsidRDefault="008911D1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7BEC" w:rsidRPr="003F7BEC" w:rsidRDefault="008911D1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EC" w:rsidRPr="003F7BEC" w:rsidRDefault="008911D1" w:rsidP="003F7B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3F7BEC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8911D1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hAnsi="Times New Roman" w:cs="Times New Roman"/>
                <w:sz w:val="24"/>
                <w:szCs w:val="24"/>
              </w:rPr>
              <w:t>Компьютерная азбука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8911D1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8911D1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1" w:rsidRPr="003F7BEC" w:rsidRDefault="008911D1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8911D1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hAnsi="Times New Roman" w:cs="Times New Roman"/>
                <w:sz w:val="24"/>
                <w:szCs w:val="24"/>
              </w:rPr>
              <w:t>Учимся работать на компьютере и готовимся к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AE597B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A11F08" w:rsidP="00C068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06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1" w:rsidRPr="003F7BEC" w:rsidRDefault="00A11F08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06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Опрос-беседа</w:t>
            </w:r>
          </w:p>
        </w:tc>
      </w:tr>
      <w:tr w:rsidR="008911D1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5C3C94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мастерская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5C3C94" w:rsidRDefault="008911D1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5C3C94" w:rsidRDefault="008911D1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1" w:rsidRPr="005C3C94" w:rsidRDefault="008911D1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1" w:rsidRPr="005C3C94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8911D1" w:rsidRPr="005C3C94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</w:t>
            </w:r>
          </w:p>
        </w:tc>
      </w:tr>
      <w:tr w:rsidR="008911D1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«Компьютер – мой новый друг»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AE597B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8911D1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1" w:rsidRPr="003F7BEC" w:rsidRDefault="00AE597B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91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занятия</w:t>
            </w:r>
          </w:p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</w:t>
            </w:r>
          </w:p>
        </w:tc>
      </w:tr>
      <w:tr w:rsidR="008911D1" w:rsidRPr="005C3C94" w:rsidTr="00280B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Итого</w:t>
            </w:r>
          </w:p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11D1" w:rsidRPr="003F7BEC" w:rsidRDefault="008911D1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1D1" w:rsidRPr="003F7BEC" w:rsidRDefault="008911D1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1" w:rsidRPr="003F7BEC" w:rsidRDefault="008911D1" w:rsidP="00891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D1" w:rsidRPr="003F7BEC" w:rsidRDefault="008911D1" w:rsidP="008911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C0913" w:rsidRDefault="001C0913" w:rsidP="00306981">
      <w:pPr>
        <w:tabs>
          <w:tab w:val="left" w:pos="2445"/>
        </w:tabs>
        <w:jc w:val="center"/>
      </w:pPr>
    </w:p>
    <w:p w:rsidR="00216B2B" w:rsidRDefault="00216B2B" w:rsidP="00306981">
      <w:pPr>
        <w:tabs>
          <w:tab w:val="left" w:pos="2445"/>
        </w:tabs>
        <w:jc w:val="center"/>
      </w:pPr>
    </w:p>
    <w:p w:rsidR="00216B2B" w:rsidRPr="005C3C94" w:rsidRDefault="00216B2B" w:rsidP="003F7BEC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плана</w:t>
      </w:r>
    </w:p>
    <w:p w:rsidR="00216B2B" w:rsidRPr="005C3C94" w:rsidRDefault="00216B2B" w:rsidP="003F7B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года обучения</w:t>
      </w:r>
    </w:p>
    <w:p w:rsidR="003F7BEC" w:rsidRPr="005C3C94" w:rsidRDefault="003F7BEC" w:rsidP="003F7BEC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Тема 1. Здравствуй, класс компьютерный.</w:t>
      </w:r>
    </w:p>
    <w:p w:rsidR="003F7BEC" w:rsidRPr="005C3C94" w:rsidRDefault="003F7BEC" w:rsidP="003F7BEC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1. Вводное занятие.</w:t>
      </w:r>
    </w:p>
    <w:p w:rsidR="003F7BEC" w:rsidRPr="005C3C94" w:rsidRDefault="003F7BEC" w:rsidP="003F7BEC">
      <w:pPr>
        <w:pStyle w:val="a3"/>
        <w:shd w:val="clear" w:color="auto" w:fill="FFFFFF"/>
        <w:spacing w:before="0" w:beforeAutospacing="0" w:after="0" w:afterAutospacing="0" w:line="360" w:lineRule="auto"/>
      </w:pPr>
      <w:r w:rsidRPr="005C3C94">
        <w:t>Введение в программу. Определение степени знакомства детей с компьютером. Индивидуальные беседы о назначении компьютера, его роли в жизни человека. Выяснить, у кого из детей есть компьютер дома. Разрешают ли родители проводить за ним время? Экскурсия по КИК.</w:t>
      </w:r>
    </w:p>
    <w:p w:rsidR="003F7BEC" w:rsidRPr="005C3C94" w:rsidRDefault="003F7BEC" w:rsidP="003F7BEC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lastRenderedPageBreak/>
        <w:t xml:space="preserve">Занятие 2. Адаптация к КИК. </w:t>
      </w:r>
    </w:p>
    <w:p w:rsidR="003F7BEC" w:rsidRPr="005C3C94" w:rsidRDefault="003F7BEC" w:rsidP="003F7BEC">
      <w:pPr>
        <w:pStyle w:val="a3"/>
        <w:shd w:val="clear" w:color="auto" w:fill="FFFFFF"/>
        <w:spacing w:before="0" w:beforeAutospacing="0" w:after="0" w:afterAutospacing="0" w:line="360" w:lineRule="auto"/>
      </w:pPr>
      <w:r w:rsidRPr="005C3C94">
        <w:t>Техника безопасности и правила поведения в компьютерно-игровом комплексе. Способствование развитию интереса к занятиям. Развивающая игра «Найди 10 отличий».</w:t>
      </w:r>
    </w:p>
    <w:p w:rsidR="006D7F39" w:rsidRPr="003F7BEC" w:rsidRDefault="003F7BEC" w:rsidP="003F7BEC">
      <w:pPr>
        <w:tabs>
          <w:tab w:val="left" w:pos="24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7BEC">
        <w:rPr>
          <w:rFonts w:ascii="Times New Roman" w:hAnsi="Times New Roman" w:cs="Times New Roman"/>
          <w:b/>
          <w:sz w:val="24"/>
          <w:szCs w:val="24"/>
        </w:rPr>
        <w:t>Тема 2. Компьютерная азбука.</w:t>
      </w:r>
    </w:p>
    <w:p w:rsidR="003F7BEC" w:rsidRPr="003F7BEC" w:rsidRDefault="003F7BEC" w:rsidP="003F7B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7BEC">
        <w:rPr>
          <w:rFonts w:ascii="Times New Roman" w:hAnsi="Times New Roman" w:cs="Times New Roman"/>
          <w:b/>
          <w:sz w:val="24"/>
          <w:szCs w:val="24"/>
        </w:rPr>
        <w:t>Занятие 1</w:t>
      </w:r>
      <w:r w:rsidRPr="003F7BEC">
        <w:rPr>
          <w:rFonts w:ascii="Times New Roman" w:hAnsi="Times New Roman" w:cs="Times New Roman"/>
          <w:sz w:val="24"/>
          <w:szCs w:val="24"/>
        </w:rPr>
        <w:t xml:space="preserve">.  </w:t>
      </w:r>
      <w:r w:rsidRPr="003F7BEC">
        <w:rPr>
          <w:rFonts w:ascii="Times New Roman" w:hAnsi="Times New Roman" w:cs="Times New Roman"/>
          <w:b/>
          <w:sz w:val="24"/>
          <w:szCs w:val="24"/>
        </w:rPr>
        <w:t>«Знакомство с компьютером и мышью».</w:t>
      </w:r>
    </w:p>
    <w:p w:rsidR="003F7BEC" w:rsidRDefault="003F7BEC" w:rsidP="003F7B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F7BEC">
        <w:rPr>
          <w:rFonts w:ascii="Times New Roman" w:hAnsi="Times New Roman" w:cs="Times New Roman"/>
          <w:sz w:val="24"/>
          <w:szCs w:val="24"/>
        </w:rPr>
        <w:t>ознакомить детей с «мышью» и закрепить работу с ней на компьютере</w:t>
      </w:r>
    </w:p>
    <w:p w:rsidR="003F7BEC" w:rsidRPr="003A3443" w:rsidRDefault="003F7BEC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80B94">
        <w:rPr>
          <w:rFonts w:ascii="Times New Roman" w:hAnsi="Times New Roman" w:cs="Times New Roman"/>
          <w:b/>
          <w:sz w:val="24"/>
          <w:szCs w:val="24"/>
        </w:rPr>
        <w:t>3</w:t>
      </w:r>
      <w:r w:rsidRPr="003A3443">
        <w:rPr>
          <w:rFonts w:ascii="Times New Roman" w:hAnsi="Times New Roman" w:cs="Times New Roman"/>
          <w:b/>
          <w:sz w:val="24"/>
          <w:szCs w:val="24"/>
        </w:rPr>
        <w:t>. Учимся работать на компьютере и готовимся к школе.</w:t>
      </w:r>
    </w:p>
    <w:p w:rsidR="003F7BEC" w:rsidRPr="003A3443" w:rsidRDefault="003F7BEC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 xml:space="preserve">Занятие 1. Тема: «Синяя задачка». </w:t>
      </w:r>
    </w:p>
    <w:p w:rsidR="00E37DBF" w:rsidRPr="003A3443" w:rsidRDefault="003F7BEC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 xml:space="preserve"> Закрепление на компьютере логического мышления, цвета и фигур. </w:t>
      </w:r>
      <w:r w:rsidR="00E37DBF" w:rsidRPr="003A3443">
        <w:rPr>
          <w:rFonts w:ascii="Times New Roman" w:hAnsi="Times New Roman" w:cs="Times New Roman"/>
          <w:sz w:val="24"/>
          <w:szCs w:val="24"/>
        </w:rPr>
        <w:t>Игра «Синяя краска»</w:t>
      </w:r>
    </w:p>
    <w:p w:rsidR="003F7BEC" w:rsidRPr="003A3443" w:rsidRDefault="00E37DBF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Игра «Синяя задачка»</w:t>
      </w:r>
    </w:p>
    <w:p w:rsidR="003F7BEC" w:rsidRPr="003A3443" w:rsidRDefault="003F7BEC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 xml:space="preserve">Занятие 2. Тема: «Круги вокруг». </w:t>
      </w:r>
    </w:p>
    <w:p w:rsidR="00E37DBF" w:rsidRPr="003A3443" w:rsidRDefault="003F7BEC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 xml:space="preserve"> Закрепление на компьютере логического мышления, цвета и фигур. </w:t>
      </w:r>
      <w:r w:rsidR="00E37DBF" w:rsidRPr="003A3443">
        <w:rPr>
          <w:rFonts w:ascii="Times New Roman" w:hAnsi="Times New Roman" w:cs="Times New Roman"/>
          <w:sz w:val="24"/>
          <w:szCs w:val="24"/>
        </w:rPr>
        <w:t>Игра «Нужный цвет»</w:t>
      </w:r>
    </w:p>
    <w:p w:rsidR="003F7BEC" w:rsidRPr="003A3443" w:rsidRDefault="00E37DBF" w:rsidP="003A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Игра «Круги вокруг»</w:t>
      </w:r>
    </w:p>
    <w:p w:rsidR="003F7BEC" w:rsidRPr="003A3443" w:rsidRDefault="003F7BEC" w:rsidP="003A34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3. Тема: «Конструктор».</w:t>
      </w:r>
    </w:p>
    <w:p w:rsidR="00E37DBF" w:rsidRPr="003A3443" w:rsidRDefault="003F7BEC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</w:t>
      </w:r>
      <w:r w:rsidR="00E37DBF" w:rsidRPr="003A3443">
        <w:rPr>
          <w:rFonts w:ascii="Times New Roman" w:hAnsi="Times New Roman" w:cs="Times New Roman"/>
          <w:sz w:val="24"/>
          <w:szCs w:val="24"/>
        </w:rPr>
        <w:t xml:space="preserve"> Игра «Цветная загадка»</w:t>
      </w:r>
    </w:p>
    <w:p w:rsidR="003F7BEC" w:rsidRPr="003A3443" w:rsidRDefault="00E37DBF" w:rsidP="003A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Игра «Конструктор»</w:t>
      </w:r>
    </w:p>
    <w:p w:rsidR="003F7BEC" w:rsidRPr="003A3443" w:rsidRDefault="003F7BEC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 xml:space="preserve">Занятие 4. Тема: «Цветные фигуры». </w:t>
      </w:r>
    </w:p>
    <w:p w:rsidR="00E37DBF" w:rsidRPr="003A3443" w:rsidRDefault="003F7BEC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 xml:space="preserve">Закрепление на компьютере логического мышления, цвета и фигур. </w:t>
      </w:r>
      <w:r w:rsidR="00E37DBF" w:rsidRPr="003A3443">
        <w:rPr>
          <w:rFonts w:ascii="Times New Roman" w:hAnsi="Times New Roman" w:cs="Times New Roman"/>
          <w:sz w:val="24"/>
          <w:szCs w:val="24"/>
        </w:rPr>
        <w:t>Игра «Зелёный цвет»</w:t>
      </w:r>
    </w:p>
    <w:p w:rsidR="003F7BEC" w:rsidRPr="003A3443" w:rsidRDefault="00E37DBF" w:rsidP="003A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Игра «Цветные фигуры»</w:t>
      </w:r>
    </w:p>
    <w:p w:rsidR="00E37DBF" w:rsidRPr="003A3443" w:rsidRDefault="00E37DBF" w:rsidP="003A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5. Тема:</w:t>
      </w:r>
      <w:r w:rsidRPr="003A3443">
        <w:rPr>
          <w:rFonts w:ascii="Times New Roman" w:hAnsi="Times New Roman" w:cs="Times New Roman"/>
          <w:sz w:val="24"/>
          <w:szCs w:val="24"/>
        </w:rPr>
        <w:t xml:space="preserve"> «Падающие ромбы»</w:t>
      </w:r>
      <w:r w:rsidRPr="003A3443">
        <w:rPr>
          <w:rFonts w:ascii="Times New Roman" w:hAnsi="Times New Roman" w:cs="Times New Roman"/>
          <w:sz w:val="24"/>
          <w:szCs w:val="24"/>
        </w:rPr>
        <w:tab/>
      </w:r>
    </w:p>
    <w:p w:rsidR="00E37DBF" w:rsidRPr="003A3443" w:rsidRDefault="00E37DBF" w:rsidP="003A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«Запомни цвет»</w:t>
      </w:r>
    </w:p>
    <w:p w:rsidR="00E37DBF" w:rsidRPr="003A3443" w:rsidRDefault="00E37DBF" w:rsidP="003A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Игра «Падающие ромбы»</w:t>
      </w:r>
    </w:p>
    <w:p w:rsidR="00E37DBF" w:rsidRPr="003A3443" w:rsidRDefault="00E37DBF" w:rsidP="003A34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6. Тема:«Оранжевая улица»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3F7BEC" w:rsidRPr="003A3443" w:rsidRDefault="00E37DBF" w:rsidP="003A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«Оранжевые рисунки» Игра «Фигуры на рисунке»</w:t>
      </w:r>
    </w:p>
    <w:p w:rsidR="00E37DBF" w:rsidRPr="003A3443" w:rsidRDefault="00E37DBF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7. Тема:«Фигурный лабиринт»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3F7BEC" w:rsidRPr="003A3443" w:rsidRDefault="00E37DBF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lastRenderedPageBreak/>
        <w:t>Закрепление на компьютере логического мышления, цвета и фигур. Игра «Оранжевые карандаши» Игра «Фигурный лабиринт»</w:t>
      </w:r>
    </w:p>
    <w:p w:rsidR="00E37DBF" w:rsidRPr="003A3443" w:rsidRDefault="00E37DBF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8. Тема: «Жёлтые капли»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37DBF" w:rsidRPr="003A3443" w:rsidRDefault="00E37DBF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«Жёлтые капли» Игра «Прямоугольники»</w:t>
      </w:r>
    </w:p>
    <w:p w:rsidR="00E37DBF" w:rsidRPr="003A3443" w:rsidRDefault="00E37DBF" w:rsidP="003A3443">
      <w:pPr>
        <w:tabs>
          <w:tab w:val="left" w:pos="24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9. Тема:«Красные квадраты»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37DBF" w:rsidRPr="003A3443" w:rsidRDefault="00E37DBF" w:rsidP="003A3443">
      <w:pPr>
        <w:tabs>
          <w:tab w:val="left" w:pos="2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«Только красные»</w:t>
      </w:r>
    </w:p>
    <w:p w:rsidR="00E37DBF" w:rsidRPr="003A3443" w:rsidRDefault="00E37DBF" w:rsidP="003A3443">
      <w:pPr>
        <w:tabs>
          <w:tab w:val="left" w:pos="2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Игра «Рисуем квадраты»</w:t>
      </w:r>
    </w:p>
    <w:p w:rsidR="00E37DBF" w:rsidRPr="003A3443" w:rsidRDefault="00E37DBF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10. Тема:«Фиолетовые треугольник»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3F7BEC" w:rsidRPr="003A3443" w:rsidRDefault="00E37DBF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«Фиолетовый хоровод» Игра «Треугольные фокусы»</w:t>
      </w:r>
    </w:p>
    <w:p w:rsidR="00E37DBF" w:rsidRPr="003A3443" w:rsidRDefault="00E37DBF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11. Тема:«Фигуры – близнецы»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37DBF" w:rsidRPr="003A3443" w:rsidRDefault="00E37DBF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«Подбираем цвет» Игра «Фигуры- близнецы»</w:t>
      </w:r>
    </w:p>
    <w:p w:rsidR="00E72D24" w:rsidRPr="003A3443" w:rsidRDefault="00E37DBF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12. Тема:</w:t>
      </w:r>
      <w:r w:rsidR="00E72D24" w:rsidRPr="003A3443">
        <w:rPr>
          <w:rFonts w:ascii="Times New Roman" w:hAnsi="Times New Roman" w:cs="Times New Roman"/>
          <w:b/>
          <w:sz w:val="24"/>
          <w:szCs w:val="24"/>
        </w:rPr>
        <w:t>«Запоминалки»</w:t>
      </w:r>
      <w:r w:rsidR="00E72D24"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«Поиск красного» Игра «Запоминалка»</w:t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13. Тема:«Всё наоборот»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37DBF" w:rsidRPr="003A3443" w:rsidRDefault="00E72D24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«Беспорядок» Игра «Всё наоборот»</w:t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14. Тема:«Двойники»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«Кубики» Игра «Двойники»</w:t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15. Тема:«По порядку»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«По порядку» Игра «Что общего?»</w:t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16. Тема:«Пропавшая цифра»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lastRenderedPageBreak/>
        <w:t>Закрепление на компьютере логического мышления, цвета и фигур. Игра «Пропавшая цифра» Игра «Фигуры»</w:t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17. Тема:«Продукты»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«Холодильник» Игра «Что лишнее?»</w:t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18. Тема:«Фотография с цветами»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«Цветочки» Игра «Фотографии»</w:t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19. Тема:«Истории в картинках»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«Истории в картинках» Игра «Картинки по порядку»</w:t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20. Тема:«Наводим порядок»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E72D24" w:rsidRPr="003A3443" w:rsidRDefault="00E72D24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«Наводим порядок» Игра «Уборка»</w:t>
      </w:r>
    </w:p>
    <w:p w:rsidR="003A3443" w:rsidRPr="003A3443" w:rsidRDefault="003A3443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21. Тема:«Самоделки»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3A3443" w:rsidRPr="003A3443" w:rsidRDefault="003A3443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«Подходящий предмет» Игра «Самоделки»</w:t>
      </w:r>
    </w:p>
    <w:p w:rsidR="003A3443" w:rsidRPr="003A3443" w:rsidRDefault="003A3443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Занятие 22. Тема:«Угощенье»</w:t>
      </w:r>
      <w:r w:rsidRPr="003A3443">
        <w:rPr>
          <w:rFonts w:ascii="Times New Roman" w:hAnsi="Times New Roman" w:cs="Times New Roman"/>
          <w:b/>
          <w:sz w:val="24"/>
          <w:szCs w:val="24"/>
        </w:rPr>
        <w:tab/>
      </w:r>
    </w:p>
    <w:p w:rsidR="003A3443" w:rsidRDefault="003A3443" w:rsidP="003A3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443">
        <w:rPr>
          <w:rFonts w:ascii="Times New Roman" w:hAnsi="Times New Roman" w:cs="Times New Roman"/>
          <w:sz w:val="24"/>
          <w:szCs w:val="24"/>
        </w:rPr>
        <w:t>Закрепление на компьютере логического мышления, цвета и фигур. Игра «Печенье» Игра «Угощенье»</w:t>
      </w:r>
    </w:p>
    <w:p w:rsidR="003A3443" w:rsidRDefault="003A3443" w:rsidP="003A34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3443">
        <w:rPr>
          <w:rFonts w:ascii="Times New Roman" w:hAnsi="Times New Roman" w:cs="Times New Roman"/>
          <w:b/>
          <w:sz w:val="24"/>
          <w:szCs w:val="24"/>
        </w:rPr>
        <w:t>Тема 3.Творческая мастерская</w:t>
      </w:r>
    </w:p>
    <w:p w:rsidR="008911D1" w:rsidRPr="005C3C94" w:rsidRDefault="008911D1" w:rsidP="008911D1">
      <w:pPr>
        <w:pStyle w:val="a3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1</w:t>
      </w:r>
      <w:r>
        <w:rPr>
          <w:b/>
        </w:rPr>
        <w:t>.</w:t>
      </w:r>
      <w:r>
        <w:t xml:space="preserve">Обобщение знаний по программе, </w:t>
      </w:r>
      <w:r w:rsidRPr="005C3C94">
        <w:t>панель инструментов; определение уровня усвоения программного материала. Развитие самостоятельности, фантазии. Рисунок по выбору.</w:t>
      </w:r>
    </w:p>
    <w:p w:rsidR="008911D1" w:rsidRDefault="008911D1" w:rsidP="008911D1">
      <w:pPr>
        <w:pStyle w:val="a3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2</w:t>
      </w:r>
      <w:r>
        <w:rPr>
          <w:b/>
        </w:rPr>
        <w:t>.</w:t>
      </w:r>
      <w:r w:rsidRPr="005C3C94">
        <w:t xml:space="preserve"> Закрепл</w:t>
      </w:r>
      <w:r>
        <w:t>ение знаний по программе</w:t>
      </w:r>
      <w:r w:rsidRPr="005C3C94">
        <w:t>, панель инструментов; определение уровня усвоения программного материала. Развитие самостоятельности, фантазии. Рисунок по выбору.</w:t>
      </w:r>
    </w:p>
    <w:p w:rsidR="008911D1" w:rsidRDefault="008911D1" w:rsidP="008911D1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</w:rPr>
        <w:lastRenderedPageBreak/>
        <w:t>Занятие 3.</w:t>
      </w:r>
      <w:r w:rsidRPr="005C3C94">
        <w:t xml:space="preserve"> Закрепл</w:t>
      </w:r>
      <w:r>
        <w:t>ение знаний по программе</w:t>
      </w:r>
      <w:r w:rsidRPr="005C3C94">
        <w:t>, панель инструментов; определение уровня усвоения программного материала. Развитие самостоятельности, фантазии. Рисунок по выбору.</w:t>
      </w:r>
    </w:p>
    <w:p w:rsidR="008911D1" w:rsidRPr="005C3C94" w:rsidRDefault="008911D1" w:rsidP="008911D1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Тема 4</w:t>
      </w:r>
      <w:r w:rsidRPr="005C3C94">
        <w:rPr>
          <w:b/>
        </w:rPr>
        <w:t>.  «Компьютер – мой новый друг».</w:t>
      </w:r>
    </w:p>
    <w:p w:rsidR="008911D1" w:rsidRPr="005C3C94" w:rsidRDefault="008911D1" w:rsidP="008911D1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 xml:space="preserve">Занятие 1 «Любимые игры» </w:t>
      </w:r>
    </w:p>
    <w:p w:rsidR="008911D1" w:rsidRPr="005C3C94" w:rsidRDefault="008911D1" w:rsidP="008911D1">
      <w:pPr>
        <w:pStyle w:val="a3"/>
        <w:shd w:val="clear" w:color="auto" w:fill="FFFFFF"/>
        <w:spacing w:before="0" w:beforeAutospacing="0" w:after="0" w:afterAutospacing="0" w:line="360" w:lineRule="auto"/>
      </w:pPr>
      <w:r w:rsidRPr="005C3C94">
        <w:t>Итоговое занятие. Выяснить знания, приобретенные детьми в течение учебного года. Диагностика.</w:t>
      </w:r>
    </w:p>
    <w:p w:rsidR="008911D1" w:rsidRPr="005C3C94" w:rsidRDefault="008911D1" w:rsidP="008911D1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 xml:space="preserve">Занятие 2 Викторина </w:t>
      </w:r>
    </w:p>
    <w:p w:rsidR="00E970B4" w:rsidRDefault="008911D1" w:rsidP="00A1340C">
      <w:pPr>
        <w:pStyle w:val="a3"/>
        <w:shd w:val="clear" w:color="auto" w:fill="FFFFFF"/>
        <w:spacing w:before="0" w:beforeAutospacing="0" w:after="0" w:afterAutospacing="0" w:line="360" w:lineRule="auto"/>
      </w:pPr>
      <w:r w:rsidRPr="005C3C94">
        <w:t>Закрепление материала по данному курсу. Загадки, дидактические, матема</w:t>
      </w:r>
      <w:r>
        <w:t>тические, лингвистические игры.</w:t>
      </w:r>
    </w:p>
    <w:p w:rsidR="008911D1" w:rsidRDefault="008911D1" w:rsidP="00E970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911D1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8911D1" w:rsidRPr="00280B94" w:rsidRDefault="008911D1" w:rsidP="00280B94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280B94">
        <w:rPr>
          <w:b/>
        </w:rPr>
        <w:t>Тема 1. Здравствуй, класс компьютерно</w:t>
      </w:r>
      <w:r w:rsidR="00E970B4">
        <w:rPr>
          <w:b/>
        </w:rPr>
        <w:t xml:space="preserve"> -</w:t>
      </w:r>
      <w:r w:rsidRPr="00280B94">
        <w:rPr>
          <w:b/>
        </w:rPr>
        <w:t xml:space="preserve"> игровой комплекс!</w:t>
      </w:r>
    </w:p>
    <w:p w:rsidR="008911D1" w:rsidRPr="00280B94" w:rsidRDefault="008911D1" w:rsidP="00280B94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280B94">
        <w:rPr>
          <w:b/>
        </w:rPr>
        <w:t>Занятие 1. Вводное занятие.</w:t>
      </w:r>
    </w:p>
    <w:p w:rsidR="008911D1" w:rsidRPr="00280B94" w:rsidRDefault="008911D1" w:rsidP="00280B94">
      <w:pPr>
        <w:spacing w:after="0" w:line="360" w:lineRule="auto"/>
        <w:ind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в КИКе. Повторение и контроль остаточных знаний.</w:t>
      </w:r>
      <w:r w:rsidRPr="00280B94">
        <w:rPr>
          <w:rFonts w:ascii="Times New Roman" w:hAnsi="Times New Roman" w:cs="Times New Roman"/>
          <w:sz w:val="24"/>
          <w:szCs w:val="24"/>
        </w:rPr>
        <w:t xml:space="preserve"> Знакомство с многообразием компьютерной техники; развивать интерес и воспитывать бережное отношение к ней. Информатика вокруг нас – алгоритмы.</w:t>
      </w:r>
    </w:p>
    <w:p w:rsidR="008911D1" w:rsidRPr="00280B94" w:rsidRDefault="008911D1" w:rsidP="00280B94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280B94">
        <w:rPr>
          <w:b/>
        </w:rPr>
        <w:t>Тема 2</w:t>
      </w:r>
      <w:r w:rsidR="00AE597B" w:rsidRPr="00280B94">
        <w:rPr>
          <w:b/>
        </w:rPr>
        <w:t xml:space="preserve">. </w:t>
      </w:r>
      <w:r w:rsidRPr="00280B94">
        <w:rPr>
          <w:b/>
        </w:rPr>
        <w:t xml:space="preserve"> Устройство компьютера</w:t>
      </w:r>
    </w:p>
    <w:p w:rsidR="008911D1" w:rsidRPr="00280B94" w:rsidRDefault="008911D1" w:rsidP="00280B94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280B94">
        <w:rPr>
          <w:b/>
        </w:rPr>
        <w:t>Занятие 1. «Вспоминаем устройство компьютера»</w:t>
      </w:r>
    </w:p>
    <w:p w:rsidR="008911D1" w:rsidRPr="00280B94" w:rsidRDefault="008911D1" w:rsidP="00280B94">
      <w:pPr>
        <w:pStyle w:val="a3"/>
        <w:shd w:val="clear" w:color="auto" w:fill="FFFFFF"/>
        <w:spacing w:before="0" w:beforeAutospacing="0" w:after="0" w:afterAutospacing="0" w:line="360" w:lineRule="auto"/>
      </w:pPr>
      <w:r w:rsidRPr="00280B94">
        <w:t>Закрепить знания об устройстве компьютера. Вызвать интерес к занятиям. Развивающая игра «Собери картинку», «Головоломки». Развивать пространственное воображение, конструктивное мышление, сообразительность и сенсорные способности.</w:t>
      </w:r>
    </w:p>
    <w:p w:rsidR="00AE597B" w:rsidRPr="00280B94" w:rsidRDefault="00AE597B" w:rsidP="00280B94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280B94">
        <w:rPr>
          <w:b/>
        </w:rPr>
        <w:t>Тема 3.Компьютерная азбука</w:t>
      </w:r>
    </w:p>
    <w:p w:rsidR="00AE597B" w:rsidRPr="00280B94" w:rsidRDefault="00AE597B" w:rsidP="00280B94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280B94">
        <w:rPr>
          <w:b/>
        </w:rPr>
        <w:t>Занятие 1. «Продолжаем знакомство с компьютером и мышью».</w:t>
      </w:r>
      <w:r w:rsidRPr="00280B94">
        <w:rPr>
          <w:b/>
        </w:rPr>
        <w:tab/>
      </w:r>
    </w:p>
    <w:p w:rsidR="00AE597B" w:rsidRPr="00280B94" w:rsidRDefault="00AE597B" w:rsidP="00280B94">
      <w:pPr>
        <w:pStyle w:val="a3"/>
        <w:shd w:val="clear" w:color="auto" w:fill="FFFFFF"/>
        <w:spacing w:before="0" w:beforeAutospacing="0" w:after="0" w:afterAutospacing="0" w:line="360" w:lineRule="auto"/>
      </w:pPr>
      <w:r w:rsidRPr="00280B94">
        <w:t xml:space="preserve">Закреплять работу на компьютере, используя его помощницу «мышь». Повторить, что можно делать компьютером и мышью. Игра «Цветная картинка» </w:t>
      </w:r>
    </w:p>
    <w:p w:rsidR="00AE597B" w:rsidRPr="00280B94" w:rsidRDefault="00AE597B" w:rsidP="00280B94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280B94">
        <w:rPr>
          <w:b/>
        </w:rPr>
        <w:t xml:space="preserve">Тема 4.Учимся работать на компьютере и готовимся к школе </w:t>
      </w:r>
    </w:p>
    <w:p w:rsidR="00AE597B" w:rsidRPr="00280B94" w:rsidRDefault="00AE597B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1.«Воздушные шары»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8911D1" w:rsidRPr="00280B94" w:rsidRDefault="00AE597B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счёт. Игра «Воздушные шары» Игра «Буква А»</w:t>
      </w:r>
    </w:p>
    <w:p w:rsidR="00AE597B" w:rsidRPr="00280B94" w:rsidRDefault="00AE597B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2.«Лабиринт динозаврика»</w:t>
      </w:r>
    </w:p>
    <w:p w:rsidR="00AE597B" w:rsidRPr="00280B94" w:rsidRDefault="00AE597B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«Лабиринт динозаврика» Игра «Буква Б»</w:t>
      </w:r>
    </w:p>
    <w:p w:rsidR="00AE597B" w:rsidRPr="00280B94" w:rsidRDefault="00AE597B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3.«Летающие цифры»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AE597B" w:rsidRPr="00280B94" w:rsidRDefault="00AE597B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lastRenderedPageBreak/>
        <w:t>Закрепление на компьютере алфавита и счёта. Игра «Летающие цифры» Игра «Буква Г»</w:t>
      </w:r>
    </w:p>
    <w:p w:rsidR="00AE597B" w:rsidRPr="00280B94" w:rsidRDefault="00AE597B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4.«Машинки»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AE597B" w:rsidRPr="00280B94" w:rsidRDefault="00AE597B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«Машинки» Игра «Буква Д»</w:t>
      </w:r>
    </w:p>
    <w:p w:rsidR="00AE597B" w:rsidRPr="00280B94" w:rsidRDefault="00AE597B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5.«Лёвины прятки»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AE597B" w:rsidRPr="00280B94" w:rsidRDefault="00AE597B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«Левины прятки» Игра «Буква В»</w:t>
      </w:r>
    </w:p>
    <w:p w:rsidR="004B4034" w:rsidRPr="00280B94" w:rsidRDefault="00AE597B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6.</w:t>
      </w:r>
      <w:r w:rsidR="004B4034" w:rsidRPr="00280B94">
        <w:rPr>
          <w:rFonts w:ascii="Times New Roman" w:hAnsi="Times New Roman" w:cs="Times New Roman"/>
          <w:b/>
          <w:sz w:val="24"/>
          <w:szCs w:val="24"/>
        </w:rPr>
        <w:t>«Больше- меньше»</w:t>
      </w:r>
      <w:r w:rsidR="004B4034"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AE597B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«Больше – меньше» Игра «Буквы Е и Ё»</w:t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7.«Пчёлки»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«Буква Ж» Игра «Лёлик и цифры»</w:t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8.«Зоопарк»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«Буква З» Игра «Ловец игрушек»</w:t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9.«Перевёртыши»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«Перевёртыши» Игра «Буква И и Й»</w:t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10.«Считалочка»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«Считалочка» Игра «Буква К»</w:t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11.«Подсчёты Компьютоши»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 xml:space="preserve"> Закрепление на компьютере алфавита и счёта. Игра «Подсчёт кубиков» Игра «Буква Л»</w:t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12.«Мороженое»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«По порядку» Игра «Буква М»</w:t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13.«Уборка»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«Уборка» Игра «Буква Н»</w:t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14.«Овощи»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«Ряд кубиков» Игра «Буква О»</w:t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15.«Цветные картинки»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lastRenderedPageBreak/>
        <w:t>Закрепление на компьютере алфавита и счёта. Игра «Цветные кубики» Игра «Буква П»</w:t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16.«Аквариум»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«Сколько игрушек у Лёлика» Игра «Буква Р»</w:t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17.«Весёлый день»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4B403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«Весёлый счёт» Игра «Буква С»</w:t>
      </w:r>
    </w:p>
    <w:p w:rsidR="00280B94" w:rsidRPr="00280B94" w:rsidRDefault="004B403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18.</w:t>
      </w:r>
      <w:r w:rsidR="00280B94" w:rsidRPr="00280B94">
        <w:rPr>
          <w:rFonts w:ascii="Times New Roman" w:hAnsi="Times New Roman" w:cs="Times New Roman"/>
          <w:b/>
          <w:sz w:val="24"/>
          <w:szCs w:val="24"/>
        </w:rPr>
        <w:t>«Находка Мурзика»</w:t>
      </w:r>
      <w:r w:rsidR="00280B94"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4B4034" w:rsidRPr="00280B94" w:rsidRDefault="00280B9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«Разноцветные майки» Игра «Буква Т»</w:t>
      </w:r>
    </w:p>
    <w:p w:rsidR="00280B94" w:rsidRPr="00280B94" w:rsidRDefault="00280B9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19.«Уточки»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280B94" w:rsidRPr="00280B94" w:rsidRDefault="00280B9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«Счётчик» Игра «Буква У»</w:t>
      </w:r>
    </w:p>
    <w:p w:rsidR="00280B94" w:rsidRPr="00280B94" w:rsidRDefault="00280B9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20.«Музыкальные инструменты»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280B94" w:rsidRPr="00280B94" w:rsidRDefault="00280B9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«Учимся считать» Игра «Буква Ф»</w:t>
      </w:r>
    </w:p>
    <w:p w:rsidR="00280B94" w:rsidRPr="00280B94" w:rsidRDefault="00280B9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21.«Прогулка с воздушным змеем»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280B94" w:rsidRPr="00280B94" w:rsidRDefault="00280B9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«Потерянная цифра» Игра «Буква Х»</w:t>
      </w:r>
    </w:p>
    <w:p w:rsidR="00280B94" w:rsidRPr="00280B94" w:rsidRDefault="00280B9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22.«Встреча с другом Рэкси»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280B94" w:rsidRPr="00280B94" w:rsidRDefault="00280B9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«Спят усталые игрушки» Игра «Буква Ц»</w:t>
      </w:r>
    </w:p>
    <w:p w:rsidR="00280B94" w:rsidRPr="00280B94" w:rsidRDefault="00280B9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Занятие 23.«Подарок от Лёлика»</w:t>
      </w:r>
      <w:r w:rsidRPr="00280B94">
        <w:rPr>
          <w:rFonts w:ascii="Times New Roman" w:hAnsi="Times New Roman" w:cs="Times New Roman"/>
          <w:b/>
          <w:sz w:val="24"/>
          <w:szCs w:val="24"/>
        </w:rPr>
        <w:tab/>
      </w:r>
    </w:p>
    <w:p w:rsidR="00280B94" w:rsidRPr="00280B94" w:rsidRDefault="00280B94" w:rsidP="00280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B94">
        <w:rPr>
          <w:rFonts w:ascii="Times New Roman" w:hAnsi="Times New Roman" w:cs="Times New Roman"/>
          <w:sz w:val="24"/>
          <w:szCs w:val="24"/>
        </w:rPr>
        <w:t>Закрепление на компьютере алфавита и счёта. Игра «Коллекция машинок» Игра «Буква Ч»</w:t>
      </w:r>
    </w:p>
    <w:p w:rsidR="008911D1" w:rsidRDefault="00280B9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B94">
        <w:rPr>
          <w:rFonts w:ascii="Times New Roman" w:hAnsi="Times New Roman" w:cs="Times New Roman"/>
          <w:b/>
          <w:sz w:val="24"/>
          <w:szCs w:val="24"/>
        </w:rPr>
        <w:t>Тема 5. Творческая мастерская</w:t>
      </w:r>
    </w:p>
    <w:p w:rsidR="00280B94" w:rsidRPr="005C3C94" w:rsidRDefault="00280B94" w:rsidP="00280B94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Практическая работа №1</w:t>
      </w:r>
    </w:p>
    <w:p w:rsidR="00280B94" w:rsidRPr="005C3C94" w:rsidRDefault="00280B94" w:rsidP="00280B94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t>Обобщение знаний по программе «Paint», п</w:t>
      </w:r>
      <w:r w:rsidRPr="005C3C94">
        <w:rPr>
          <w:b/>
        </w:rPr>
        <w:t xml:space="preserve">остроение линий и фигур, </w:t>
      </w:r>
      <w:r w:rsidRPr="005C3C94">
        <w:t>определение уровня усвоения программного материала. Развитие самостоятельности, фантазии. Рисунок по выбору.</w:t>
      </w:r>
    </w:p>
    <w:p w:rsidR="00280B94" w:rsidRPr="005C3C94" w:rsidRDefault="00280B94" w:rsidP="00280B94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</w:rPr>
        <w:t>Практическая работа №2</w:t>
      </w:r>
      <w:r w:rsidRPr="005C3C94">
        <w:t xml:space="preserve"> Рисование «Весна» работа в программе Paint .</w:t>
      </w:r>
    </w:p>
    <w:p w:rsidR="00280B94" w:rsidRDefault="00280B94" w:rsidP="00280B94">
      <w:pPr>
        <w:pStyle w:val="a3"/>
        <w:shd w:val="clear" w:color="auto" w:fill="FFFFFF"/>
        <w:spacing w:before="0" w:beforeAutospacing="0" w:after="0" w:afterAutospacing="0" w:line="360" w:lineRule="auto"/>
      </w:pPr>
      <w:r w:rsidRPr="005C3C94">
        <w:lastRenderedPageBreak/>
        <w:t>Закреплять навык владения манипулятором “Мышь”. Закрепление навыков использования в работе встроенных графических фигур. Учить перемещать детали рисунка в нужную точку экрана. Создавать на экране зрительный образ предмета. Развивать творческое воображение.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Тема 6</w:t>
      </w:r>
      <w:r w:rsidRPr="005C3C94">
        <w:rPr>
          <w:b/>
        </w:rPr>
        <w:t>. «Компьютер – мой новый друг».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C3C94">
        <w:rPr>
          <w:b/>
        </w:rPr>
        <w:t>Занятие 1 «Чему мы научились»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</w:pPr>
      <w:r w:rsidRPr="005C3C94">
        <w:t>Закрепить знания, умения по основным разделам программы. Расширить кругозор, устранять психологический барьер «человек-компьютер»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</w:pPr>
      <w:r w:rsidRPr="005C3C94">
        <w:rPr>
          <w:b/>
        </w:rPr>
        <w:t>Занятие 2 «Викторина»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</w:pPr>
      <w:r w:rsidRPr="005C3C94">
        <w:t>Закрепление материала по данному курсу. Загадки, дидактические, математические, лингвистические игры.</w:t>
      </w:r>
    </w:p>
    <w:p w:rsidR="00685DBF" w:rsidRPr="005C3C94" w:rsidRDefault="00685DBF" w:rsidP="00685D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и способы их проверки</w:t>
      </w:r>
    </w:p>
    <w:p w:rsidR="00685DBF" w:rsidRPr="005C3C94" w:rsidRDefault="00685DBF" w:rsidP="00685D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В результате изучения курса дети должны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  <w:r w:rsidRPr="005C3C94">
        <w:rPr>
          <w:b/>
          <w:color w:val="333333"/>
        </w:rPr>
        <w:t>знать: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названия и функции основных частей компьютера;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технику безопасности и правила поведения в КИК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  <w:r w:rsidRPr="005C3C94">
        <w:rPr>
          <w:b/>
          <w:color w:val="333333"/>
        </w:rPr>
        <w:t>уметь: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использовать в работе клавиатуру и мышь;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воспринимать и анализировать информацию с экрана;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осуществлять необходимые операции при работе в «Word» и графическом редакторе «Paint»;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называть части компьютера;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сравнивать предметы, объединять в группу по признакам;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находить закономерности в изображении предметов, обобщать категории;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составлять целое из предложенных частей;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ориентироваться во времени и пространстве;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• осознавать цели и выбирать систему действий для достижения и оценивания результата своей работы.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На занятиях дети учатся преодолевать трудности, контролировать выполнение действий, оценивать результаты. Таким образом, компьютер помогает развить не только интеллектуальные способности ребенка, но и воспитывает волевые качества, такие как самостоятельность, собранность, сосредоточенность, усидчивость.</w:t>
      </w:r>
    </w:p>
    <w:p w:rsidR="00685DBF" w:rsidRPr="005C3C94" w:rsidRDefault="00685DBF" w:rsidP="00685D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 обучения</w:t>
      </w:r>
    </w:p>
    <w:p w:rsidR="00685DBF" w:rsidRPr="005C3C94" w:rsidRDefault="00685DBF" w:rsidP="00685DB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C3C94">
        <w:rPr>
          <w:color w:val="333333"/>
        </w:rPr>
        <w:t>В результате изучения курса дети должны</w:t>
      </w:r>
    </w:p>
    <w:p w:rsidR="00685DBF" w:rsidRPr="005C3C94" w:rsidRDefault="00685DBF" w:rsidP="00685D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знать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85DBF" w:rsidRPr="005C3C94" w:rsidRDefault="00685DBF" w:rsidP="00685DBF">
      <w:pPr>
        <w:numPr>
          <w:ilvl w:val="0"/>
          <w:numId w:val="2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и техники безопасности при работе за компьютером;</w:t>
      </w:r>
    </w:p>
    <w:p w:rsidR="00685DBF" w:rsidRPr="005C3C94" w:rsidRDefault="00685DBF" w:rsidP="00685DBF">
      <w:pPr>
        <w:numPr>
          <w:ilvl w:val="0"/>
          <w:numId w:val="2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 функциональное назначение основных устройств компьютера, иметь представление о сущности информационных процессов, об основных носителях информации, процессе передачи информации;</w:t>
      </w:r>
    </w:p>
    <w:p w:rsidR="00685DBF" w:rsidRPr="005C3C94" w:rsidRDefault="00685DBF" w:rsidP="00685DBF">
      <w:pPr>
        <w:numPr>
          <w:ilvl w:val="0"/>
          <w:numId w:val="2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понятия алгоритма ввода информации, </w:t>
      </w:r>
    </w:p>
    <w:p w:rsidR="00685DBF" w:rsidRPr="005C3C94" w:rsidRDefault="00685DBF" w:rsidP="00685DBF">
      <w:pPr>
        <w:numPr>
          <w:ilvl w:val="0"/>
          <w:numId w:val="2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работы, основные функции графического редактора;</w:t>
      </w:r>
    </w:p>
    <w:p w:rsidR="00685DBF" w:rsidRPr="005C3C94" w:rsidRDefault="00685DBF" w:rsidP="00685DBF">
      <w:pPr>
        <w:pStyle w:val="a4"/>
        <w:numPr>
          <w:ilvl w:val="0"/>
          <w:numId w:val="2"/>
        </w:numPr>
        <w:spacing w:after="0" w:line="360" w:lineRule="auto"/>
        <w:ind w:left="0" w:hanging="142"/>
        <w:jc w:val="both"/>
        <w:rPr>
          <w:rFonts w:ascii="Times New Roman" w:hAnsi="Times New Roman"/>
          <w:b/>
          <w:i/>
          <w:sz w:val="24"/>
          <w:szCs w:val="24"/>
        </w:rPr>
      </w:pPr>
      <w:r w:rsidRPr="005C3C94">
        <w:rPr>
          <w:rFonts w:ascii="Times New Roman" w:hAnsi="Times New Roman"/>
          <w:b/>
          <w:sz w:val="24"/>
          <w:szCs w:val="24"/>
        </w:rPr>
        <w:t>уметь</w:t>
      </w:r>
      <w:r w:rsidRPr="005C3C94">
        <w:rPr>
          <w:rFonts w:ascii="Times New Roman" w:hAnsi="Times New Roman"/>
          <w:b/>
          <w:i/>
          <w:sz w:val="24"/>
          <w:szCs w:val="24"/>
        </w:rPr>
        <w:t>:</w:t>
      </w:r>
    </w:p>
    <w:p w:rsidR="00685DBF" w:rsidRPr="005C3C94" w:rsidRDefault="00685DBF" w:rsidP="00685DBF">
      <w:pPr>
        <w:numPr>
          <w:ilvl w:val="0"/>
          <w:numId w:val="2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 работы с клавиатурой, мышкой ориентироваться на экране монитора</w:t>
      </w:r>
    </w:p>
    <w:p w:rsidR="00685DBF" w:rsidRPr="005C3C94" w:rsidRDefault="00685DBF" w:rsidP="00685DBF">
      <w:pPr>
        <w:numPr>
          <w:ilvl w:val="0"/>
          <w:numId w:val="2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графическим редактором: создание рисунков, с использованием различных инструментов (карандаш, кисть, распылитель, заливка, фигуры), закрашивание рисунков с помощью заливки, распылителя,</w:t>
      </w:r>
    </w:p>
    <w:p w:rsidR="00685DBF" w:rsidRPr="005C3C94" w:rsidRDefault="00685DBF" w:rsidP="00685DBF">
      <w:pPr>
        <w:numPr>
          <w:ilvl w:val="0"/>
          <w:numId w:val="2"/>
        </w:numPr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игровыми и обучающими программами.</w:t>
      </w:r>
    </w:p>
    <w:p w:rsidR="00685DBF" w:rsidRPr="005C3C94" w:rsidRDefault="00685DBF" w:rsidP="00280B94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280B94" w:rsidRDefault="00280B94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BF" w:rsidRDefault="00685DBF" w:rsidP="00280B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897" w:rsidRDefault="003D58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3D5897" w:rsidSect="00D56219">
          <w:footerReference w:type="default" r:id="rId7"/>
          <w:pgSz w:w="11906" w:h="16838"/>
          <w:pgMar w:top="1134" w:right="1701" w:bottom="1134" w:left="850" w:header="708" w:footer="708" w:gutter="0"/>
          <w:cols w:space="708"/>
          <w:titlePg/>
          <w:docGrid w:linePitch="360"/>
        </w:sectPr>
      </w:pPr>
    </w:p>
    <w:p w:rsidR="003D5897" w:rsidRPr="003D5897" w:rsidRDefault="003D5897" w:rsidP="003D58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№ 2. «Комплекс организационно-педагогических условий»</w:t>
      </w:r>
    </w:p>
    <w:p w:rsidR="003D5897" w:rsidRPr="003D5897" w:rsidRDefault="003D5897" w:rsidP="003D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3D5897" w:rsidRDefault="003D5897" w:rsidP="003D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год обучения</w:t>
      </w:r>
    </w:p>
    <w:p w:rsidR="000162AB" w:rsidRPr="003D5897" w:rsidRDefault="000162AB" w:rsidP="003D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4536"/>
        <w:gridCol w:w="1276"/>
        <w:gridCol w:w="1134"/>
        <w:gridCol w:w="992"/>
        <w:gridCol w:w="1417"/>
        <w:gridCol w:w="1276"/>
        <w:gridCol w:w="1276"/>
        <w:gridCol w:w="1843"/>
      </w:tblGrid>
      <w:tr w:rsidR="003D5897" w:rsidRPr="003D5897" w:rsidTr="00A1340C">
        <w:trPr>
          <w:trHeight w:val="604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Месяц/ число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175"/>
                <w:tab w:val="left" w:pos="742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       контроля</w:t>
            </w:r>
          </w:p>
        </w:tc>
      </w:tr>
      <w:tr w:rsidR="003D5897" w:rsidRPr="003D5897" w:rsidTr="00A1340C">
        <w:trPr>
          <w:trHeight w:val="2737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1. Вводное занятие.</w:t>
            </w:r>
          </w:p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программу. Определение степени знакомства детей с компьютером. Индивидуальные беседы о назначении компьютера, его роли в жизни человека. Выяснить, у кого из детей есть компьютер дома. Разрешают ли родители проводить за ним время? Экскурсия по КИК.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 2. Адаптация к КИК. </w:t>
            </w:r>
          </w:p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и правила поведения в компьютерно-игровом комплексе. Способствование развитию интереса к занятиям. Развивающая игра «Найди 10 отличий».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Занятие 3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«Знакомство с компьютером и мышью».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 «мышью» и закрепить работу с ней на компьютере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4. Тема: «Синяя задачка».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«Синяя краска» Игра «Синяя задачка»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5. Тема: «Круги вокруг».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«Нужный цвет» Игра «Круги вокруг»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6. Тема: «Конструктор».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«Цветная загадка» Игра «Конструктор»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7. Тема: «Цветные фигуры».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«Зелёный цвет» Игра «Цветные фигуры»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Занятие 8. Тема:«Падающие ромбы»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на компьютере логического мышления, цвета и фигур. Игра «Запомни цвет» Игра «Падающие ромбы»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9. Тема:«Оранжевая улица»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«Оранжевые рисунки» Игра «Фигуры на рисунке»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10. Тема:«Фигурный лабиринт» </w:t>
            </w: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«Оранжевые карандаши» Игра «Фигурный лабиринт»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11. Тема: «Жёлтые капли»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«Жёлтые капли» Игра «Прямоугольники»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tabs>
                <w:tab w:val="left" w:pos="244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12. Тема:«Красные квадраты»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«Только красные» Игра «Рисуем квадраты»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13. Тема:«Фиолетовые треугольник»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«Фиолетовый хоровод» Игра «Треугольные фокусы»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14. Тема:«Фигуры – близнецы» </w:t>
            </w: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«Подбираем цвет» Игра «Фигуры- близнецы»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15. Тема:«Запоминалки»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«Поиск красного» Игра «Запоминалка»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16. Тема:«Всё наоборот»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 компьютере логического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мышления, цвета и фигур. Игра «Беспорядок» Игра «Всё наоборот»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17. Тема:«Двойники»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«Кубики» Игра «Двойники»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3D5897" w:rsidRPr="003D5897" w:rsidTr="00A1340C">
        <w:trPr>
          <w:trHeight w:val="559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18. Тема:«По порядку»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«По порядку» Игра «Что общего?»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19. Тема:«Пропавшая цифра»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«Пропавшая цифра» Игра «Фигуры»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20. Тема:«Продукты»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«Холодильник» Игра «Что лишнее?»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21. Тема:«Фотография с цветами»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 компьютере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логического мышления, цвета и фигур. Игра «Цветочки» Игра «Фотографии»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</w:t>
            </w: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22. Тема:«Истории в картинках» </w:t>
            </w: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«Истории в картинках» Игра «Картинки по порядку»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23. Тема:«Наводим порядок»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«Наводим порядок» Игра «Уборка»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24. Тема:«Самоделки»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«Подходящий предмет» Игра «Самоделки»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25. Тема:«Угощенье»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логического мышления, цвета и фигур. Игра «Печенье» Игра «Угощенье»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26.</w:t>
            </w: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знаний по программе, панель инструментов; определение уровня усвоения программного материала. Развитие самостоятельности, фантазии. Рисунок по выбору.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27.</w:t>
            </w: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знаний по программе, панель инструментов; определение уровня усвоения программного материала. Развитие самостоятельности, фантазии. Рисунок по выбору.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28.</w:t>
            </w: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знаний по программе, панель инструментов; определение уровня усвоения программного материала. Развитие самостоятельности, фантазии. Рисунок по выбору.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занятие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 29. «Любимые игры» </w:t>
            </w:r>
          </w:p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 Выяснить знания, приобретенные детьми в течение учебного года. Диагностика.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 30. Викторина </w:t>
            </w:r>
          </w:p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материала по данному курсу. Загадки, дидактические, математические, лингвистические игры.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Викторина, практическая работа </w:t>
            </w:r>
          </w:p>
        </w:tc>
        <w:tc>
          <w:tcPr>
            <w:tcW w:w="1276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</w:t>
            </w:r>
          </w:p>
        </w:tc>
      </w:tr>
    </w:tbl>
    <w:p w:rsidR="003D5897" w:rsidRPr="003D5897" w:rsidRDefault="003D5897" w:rsidP="008912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года обучения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4536"/>
        <w:gridCol w:w="1417"/>
        <w:gridCol w:w="993"/>
        <w:gridCol w:w="992"/>
        <w:gridCol w:w="1559"/>
        <w:gridCol w:w="1134"/>
        <w:gridCol w:w="1276"/>
        <w:gridCol w:w="1843"/>
      </w:tblGrid>
      <w:tr w:rsidR="003D5897" w:rsidRPr="003D5897" w:rsidTr="00A1340C">
        <w:trPr>
          <w:trHeight w:val="604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Месяц/ число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175"/>
                <w:tab w:val="left" w:pos="742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       контроля</w:t>
            </w:r>
          </w:p>
        </w:tc>
      </w:tr>
      <w:tr w:rsidR="003D5897" w:rsidRPr="003D5897" w:rsidTr="00A1340C">
        <w:trPr>
          <w:trHeight w:val="2445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1. Вводное занятие.</w:t>
            </w:r>
          </w:p>
          <w:p w:rsidR="003D5897" w:rsidRPr="003D5897" w:rsidRDefault="003D5897" w:rsidP="003D5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КИКе. Повторение и контроль остаточных знаний.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многообразием компьютерной техники; развивать интерес и воспитывать бережное отношение к ней. Информатика вокруг нас – алгоритмы.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Экспресс-опрос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2. «Вспоминаем устройство компьютера»</w:t>
            </w:r>
          </w:p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об устройстве компьютера. Вызвать интерес к занятиям. Развивающая игра «Собери картинку», «Головоломки». Развивать </w:t>
            </w: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пространственное воображение, конструктивное мышление, сообразительность и сенсорные способности.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3. «Продолжаем знакомство с компьютером и мышью».</w:t>
            </w: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работу на компьютере, используя его помощницу «мышь». Повторить, что можно делать компьютером и мышью. Игра «Цветная картинка» 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4.«Воздушные шары»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счёт. Игра «Воздушные шары» Игра «Буква А»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5.«Лабиринт динозаврика»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«Лабиринт динозаврика» Игра «Буква Б»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6.«Летающие цифры»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 компьютере алфавита и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счёта. Игра «Летающие цифры» Игра «Буква Г»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0,25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7.«Машинки»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«Машинки» Игра «Буква Д»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8.«Лёвины прятки»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«Левины прятки» Игра «Буква В»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Занятие 9.«Больше- меньше»</w:t>
            </w: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«Больше – меньше» Игра «Буквы Е и Ё»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10.«Пчёлки»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«Буква Ж» Игра «Лёлик и цифры»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Занятие 11.«Зоопарк»</w:t>
            </w: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8912E3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 компьютере алфавита и счёта. Игра «Буква З» Игра «Ловец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игрушек»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559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12.«Перевёртыши»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«Перевёртыши» Игра «Буква Ии Й»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13.«Считалочка»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«Считалочка» Игра «Буква К»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hd w:val="clear" w:color="auto" w:fill="FFFFFF"/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14.«Подсчёты Компьютоши»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«Подсчёт кубиков» Игра «Буква Л»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15.«Мороженое» </w:t>
            </w: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«По порядку» Игра «Буква М»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16.«Уборка»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«Уборка» Игра «Буква Н»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17.«Овощи»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«Ряд кубиков» Игра «Буква О»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18.«Цветные картинки»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«Цветные кубики» Игра «Буква П»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19.«Аквариум» </w:t>
            </w: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«Сколько игрушек у Лёлика» Игра «Буква Р»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Занятие 20.«Весёлый день»</w:t>
            </w: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«Весёлый счёт» Игра «Буква С»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21.«Находка Мурзика»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«Разноцветные майки» Игра «Буква Т»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22.«Уточки»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«Счётчик» Игра «Буква У»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23.«Музыкальные инструменты»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«Учимся считать» Игра «Буква Ф»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24.«Прогулка с воздушным змеем»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«Потерянная цифра» Игра «Буква Х»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25.«Встреча с другом Рэкси»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«Спят усталые игрушки» Игра «Буква Ц»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5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26.«Подарок от Лёлика» </w:t>
            </w:r>
            <w:r w:rsidRPr="003D58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 компьютере алфавита и счёта. Игра «Коллекция машинок» Игра «Буква Ч»</w:t>
            </w: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27.Практическая работа №1</w:t>
            </w:r>
          </w:p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программе «Paint», п</w:t>
            </w: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остроение линий и фигур, </w:t>
            </w: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усвоения программного материала. Развитие самостоятельности, фантазии. Рисунок по выбору.</w:t>
            </w:r>
          </w:p>
          <w:p w:rsidR="003D5897" w:rsidRPr="003D5897" w:rsidRDefault="003D5897" w:rsidP="003D58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28.Практическая работа №2</w:t>
            </w: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«Весна» работа в программе Paint .</w:t>
            </w:r>
          </w:p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 владения манипулятором “Мышь”. Закрепление навыков использования в работе встроенных графических фигур. Учить перемещать детали рисунка в нужную точку экрана. Создавать на экране зрительный образ предмета. Развивать творческое воображение.</w:t>
            </w:r>
          </w:p>
          <w:p w:rsidR="003D5897" w:rsidRPr="003D5897" w:rsidRDefault="003D5897" w:rsidP="003D58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29. «Чему мы научились»</w:t>
            </w:r>
          </w:p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знания, умения по основным разделам программы. Расширить кругозор, устранять психологический </w:t>
            </w: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барьер «человек-компьютер»</w:t>
            </w:r>
          </w:p>
          <w:p w:rsidR="003D5897" w:rsidRPr="003D5897" w:rsidRDefault="003D5897" w:rsidP="003D58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Беседа-опрос,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D5897" w:rsidRPr="003D5897" w:rsidTr="00A1340C">
        <w:trPr>
          <w:trHeight w:val="966"/>
        </w:trPr>
        <w:tc>
          <w:tcPr>
            <w:tcW w:w="567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D5897" w:rsidRPr="003D5897" w:rsidRDefault="003D5897" w:rsidP="003D5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vAlign w:val="center"/>
          </w:tcPr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30. Занятие 2 «Викторина»</w:t>
            </w:r>
          </w:p>
          <w:p w:rsidR="003D5897" w:rsidRPr="003D5897" w:rsidRDefault="003D5897" w:rsidP="003D589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материала по данному курсу. Загадки, дидактические, математические, лингвистические игры.</w:t>
            </w:r>
          </w:p>
          <w:p w:rsidR="003D5897" w:rsidRPr="003D5897" w:rsidRDefault="003D5897" w:rsidP="003D58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D5897" w:rsidRPr="003D5897" w:rsidRDefault="003D5897" w:rsidP="003D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практическое занятие</w:t>
            </w:r>
          </w:p>
        </w:tc>
        <w:tc>
          <w:tcPr>
            <w:tcW w:w="1134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КИК</w:t>
            </w:r>
          </w:p>
        </w:tc>
        <w:tc>
          <w:tcPr>
            <w:tcW w:w="1843" w:type="dxa"/>
          </w:tcPr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3D5897" w:rsidRPr="003D5897" w:rsidRDefault="003D5897" w:rsidP="003D589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</w:t>
            </w:r>
          </w:p>
        </w:tc>
      </w:tr>
    </w:tbl>
    <w:p w:rsidR="003D5897" w:rsidRDefault="003D58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3D5897" w:rsidSect="003D589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D5897" w:rsidRPr="008912E3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2E3">
        <w:rPr>
          <w:rFonts w:ascii="Times New Roman" w:hAnsi="Times New Roman" w:cs="Times New Roman"/>
          <w:b/>
          <w:sz w:val="24"/>
          <w:szCs w:val="24"/>
        </w:rPr>
        <w:lastRenderedPageBreak/>
        <w:t>Условия реализации программы:</w:t>
      </w:r>
    </w:p>
    <w:p w:rsidR="003D5897" w:rsidRPr="008912E3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2E3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Для реализации программы «Компьютоша» необходимо: 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Компьютерный класс: компьютер с мультимедийным проектором для демонстрации материала; компьютеры для детей для получения новых знаний и закрепления навыков работы; принтер для печати детских рисунков, наушники, сканер. 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 Компьютерный класс должен соответствовать требованиям СанПиН.</w:t>
      </w:r>
    </w:p>
    <w:p w:rsidR="003D5897" w:rsidRPr="008912E3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2E3">
        <w:rPr>
          <w:rFonts w:ascii="Times New Roman" w:hAnsi="Times New Roman" w:cs="Times New Roman"/>
          <w:b/>
          <w:sz w:val="24"/>
          <w:szCs w:val="24"/>
        </w:rPr>
        <w:t>Информационное обеспечение:</w:t>
      </w:r>
    </w:p>
    <w:p w:rsidR="00D754C2" w:rsidRPr="00E800A2" w:rsidRDefault="003D5897" w:rsidP="00D754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7">
        <w:rPr>
          <w:rFonts w:ascii="Times New Roman" w:hAnsi="Times New Roman" w:cs="Times New Roman"/>
          <w:sz w:val="24"/>
          <w:szCs w:val="24"/>
        </w:rPr>
        <w:t>1. CD диск «Лёлик готовится к школе» ч.1 и 2</w:t>
      </w:r>
      <w:r w:rsidR="00D754C2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 «Новый диск»</w:t>
      </w:r>
    </w:p>
    <w:p w:rsidR="00D754C2" w:rsidRPr="00E800A2" w:rsidRDefault="003D5897" w:rsidP="00D754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97">
        <w:rPr>
          <w:rFonts w:ascii="Times New Roman" w:hAnsi="Times New Roman" w:cs="Times New Roman"/>
          <w:sz w:val="24"/>
          <w:szCs w:val="24"/>
        </w:rPr>
        <w:t>2. CD диск «Машенька. Грибная математика»</w:t>
      </w:r>
      <w:r w:rsidR="00D754C2" w:rsidRPr="00E8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 «Новый диск»</w:t>
      </w:r>
    </w:p>
    <w:p w:rsidR="003D5897" w:rsidRPr="003D5897" w:rsidRDefault="003D5897" w:rsidP="00D754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3. «Раскрась-ка» -  все программы лицензированы и допущены Министерством образования -  позволяют в игровой форме ознакомить детей с историей компьютера, с его составными частями, правилами поведения и техникой безопасности работы на компьютере. </w:t>
      </w:r>
    </w:p>
    <w:p w:rsidR="003D5897" w:rsidRPr="003D5897" w:rsidRDefault="003D5897" w:rsidP="00D754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4. Т.Р. Денисова «Компьютер в детском саду» // Ребёнок в детском саду №2,3, 2010г., с. 66-69, с.77-79 </w:t>
      </w:r>
    </w:p>
    <w:p w:rsidR="003D5897" w:rsidRPr="008912E3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2E3">
        <w:rPr>
          <w:rFonts w:ascii="Times New Roman" w:hAnsi="Times New Roman" w:cs="Times New Roman"/>
          <w:b/>
          <w:sz w:val="24"/>
          <w:szCs w:val="24"/>
        </w:rPr>
        <w:t>Кадровое обеспечение: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Для успешной реализации программы необходим преподаватель информатики. 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Формы аттестации 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Открытое занятие в конце каждого года обучения.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Формы отслеживания и фиксации образовательных результатов: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Журнал посещаемости, отзыв детей и родителей.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Формы предъявления и демонстрации образовательных результатов: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Итоговый отчет, участие воспитанников в конкурсах разного уровня.</w:t>
      </w:r>
    </w:p>
    <w:p w:rsidR="003D5897" w:rsidRPr="008912E3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2E3">
        <w:rPr>
          <w:rFonts w:ascii="Times New Roman" w:hAnsi="Times New Roman" w:cs="Times New Roman"/>
          <w:b/>
          <w:sz w:val="24"/>
          <w:szCs w:val="24"/>
        </w:rPr>
        <w:t>Характеристика уровней: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</w:t>
      </w:r>
      <w:r w:rsidRPr="003D5897">
        <w:rPr>
          <w:rFonts w:ascii="Times New Roman" w:hAnsi="Times New Roman" w:cs="Times New Roman"/>
          <w:sz w:val="24"/>
          <w:szCs w:val="24"/>
        </w:rPr>
        <w:tab/>
        <w:t xml:space="preserve">минимальный – ребенок освоил азы программы, учебный план освоил не полностью, т.е. не в полном объёме приобрел предусмотренную программой сумму знаний, умений, навыков и качеств личности; по разным причинам не справился с </w:t>
      </w:r>
      <w:r w:rsidRPr="003D5897">
        <w:rPr>
          <w:rFonts w:ascii="Times New Roman" w:hAnsi="Times New Roman" w:cs="Times New Roman"/>
          <w:sz w:val="24"/>
          <w:szCs w:val="24"/>
        </w:rPr>
        <w:lastRenderedPageBreak/>
        <w:t>решением отдельных задач, поставленных перед ним педагогом (репродуктивный с помощью педагога);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</w:t>
      </w:r>
      <w:r w:rsidRPr="003D5897">
        <w:rPr>
          <w:rFonts w:ascii="Times New Roman" w:hAnsi="Times New Roman" w:cs="Times New Roman"/>
          <w:sz w:val="24"/>
          <w:szCs w:val="24"/>
        </w:rPr>
        <w:tab/>
        <w:t>базовый – ребенок стабильно занимается, освоил учебную программу, свободно ориентиру</w:t>
      </w:r>
      <w:r w:rsidR="008912E3">
        <w:rPr>
          <w:rFonts w:ascii="Times New Roman" w:hAnsi="Times New Roman" w:cs="Times New Roman"/>
          <w:sz w:val="24"/>
          <w:szCs w:val="24"/>
        </w:rPr>
        <w:t>ется в изученном материале, при</w:t>
      </w:r>
      <w:r w:rsidRPr="003D5897">
        <w:rPr>
          <w:rFonts w:ascii="Times New Roman" w:hAnsi="Times New Roman" w:cs="Times New Roman"/>
          <w:sz w:val="24"/>
          <w:szCs w:val="24"/>
        </w:rPr>
        <w:t>нимает участие в конкурсах. (репродуктивный без помощи педагога);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</w:t>
      </w:r>
      <w:r w:rsidRPr="003D5897">
        <w:rPr>
          <w:rFonts w:ascii="Times New Roman" w:hAnsi="Times New Roman" w:cs="Times New Roman"/>
          <w:sz w:val="24"/>
          <w:szCs w:val="24"/>
        </w:rPr>
        <w:tab/>
        <w:t>повышенный – ребенок проявляет устойчивый интерес к изучаемому предмету; не только освоил программу, но и стремится к дополнительным занятиям, п</w:t>
      </w:r>
      <w:r w:rsidR="008912E3">
        <w:rPr>
          <w:rFonts w:ascii="Times New Roman" w:hAnsi="Times New Roman" w:cs="Times New Roman"/>
          <w:sz w:val="24"/>
          <w:szCs w:val="24"/>
        </w:rPr>
        <w:t>ринимает участие в конкурсах. (Р</w:t>
      </w:r>
      <w:r w:rsidRPr="003D5897">
        <w:rPr>
          <w:rFonts w:ascii="Times New Roman" w:hAnsi="Times New Roman" w:cs="Times New Roman"/>
          <w:sz w:val="24"/>
          <w:szCs w:val="24"/>
        </w:rPr>
        <w:t>епродуктивно-продуктивный);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</w:t>
      </w:r>
      <w:r w:rsidRPr="003D5897">
        <w:rPr>
          <w:rFonts w:ascii="Times New Roman" w:hAnsi="Times New Roman" w:cs="Times New Roman"/>
          <w:sz w:val="24"/>
          <w:szCs w:val="24"/>
        </w:rPr>
        <w:tab/>
        <w:t>творческий - ребенок выполняет программу, дополнительно самостоятельно занимается, проявляет ярко выраженные сп</w:t>
      </w:r>
      <w:r w:rsidR="008912E3">
        <w:rPr>
          <w:rFonts w:ascii="Times New Roman" w:hAnsi="Times New Roman" w:cs="Times New Roman"/>
          <w:sz w:val="24"/>
          <w:szCs w:val="24"/>
        </w:rPr>
        <w:t>особ</w:t>
      </w:r>
      <w:r w:rsidRPr="003D5897">
        <w:rPr>
          <w:rFonts w:ascii="Times New Roman" w:hAnsi="Times New Roman" w:cs="Times New Roman"/>
          <w:sz w:val="24"/>
          <w:szCs w:val="24"/>
        </w:rPr>
        <w:t>ности к изучаемой дисциплине, стабильно участвует в конкурсах, занимает призовые места (продуктивный, креативный).</w:t>
      </w:r>
    </w:p>
    <w:p w:rsidR="003D5897" w:rsidRPr="008912E3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2E3">
        <w:rPr>
          <w:rFonts w:ascii="Times New Roman" w:hAnsi="Times New Roman" w:cs="Times New Roman"/>
          <w:b/>
          <w:sz w:val="24"/>
          <w:szCs w:val="24"/>
        </w:rPr>
        <w:t>Методические материалы: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очная. 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Метод обучения - это система последовательных, взаимосвязанных способов работы педагогов и </w:t>
      </w:r>
      <w:r w:rsidR="008912E3">
        <w:rPr>
          <w:rFonts w:ascii="Times New Roman" w:hAnsi="Times New Roman" w:cs="Times New Roman"/>
          <w:sz w:val="24"/>
          <w:szCs w:val="24"/>
        </w:rPr>
        <w:t>детей, которые направлены на до</w:t>
      </w:r>
      <w:r w:rsidRPr="003D5897">
        <w:rPr>
          <w:rFonts w:ascii="Times New Roman" w:hAnsi="Times New Roman" w:cs="Times New Roman"/>
          <w:sz w:val="24"/>
          <w:szCs w:val="24"/>
        </w:rPr>
        <w:t>стижение дидактических задач.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Прием обучения, в отличие от метода, направлен на решение более узкой учебной задачи. Сочетан</w:t>
      </w:r>
      <w:r w:rsidR="008912E3">
        <w:rPr>
          <w:rFonts w:ascii="Times New Roman" w:hAnsi="Times New Roman" w:cs="Times New Roman"/>
          <w:sz w:val="24"/>
          <w:szCs w:val="24"/>
        </w:rPr>
        <w:t>ие приемов образует метод обуче</w:t>
      </w:r>
      <w:r w:rsidRPr="003D5897">
        <w:rPr>
          <w:rFonts w:ascii="Times New Roman" w:hAnsi="Times New Roman" w:cs="Times New Roman"/>
          <w:sz w:val="24"/>
          <w:szCs w:val="24"/>
        </w:rPr>
        <w:t>ния.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•</w:t>
      </w:r>
      <w:r w:rsidRPr="003D5897">
        <w:rPr>
          <w:rFonts w:ascii="Times New Roman" w:hAnsi="Times New Roman" w:cs="Times New Roman"/>
          <w:sz w:val="24"/>
          <w:szCs w:val="24"/>
        </w:rPr>
        <w:tab/>
        <w:t>Метод интерактивной игры. Понятие интерактивный к нам пришло из английского языка (interactive: inter - между, меж; active от act - действовать, действие). Оно означает возможность взаимодействовать, вести беседу, диалог с кем-либо. Роль воспитателя в интерактивной игре практически сводится к направлению деятельности детей на достижение поставленных целей и к разработке плана занятия. Главное в организации интерактивной игры с дошкольниками - создание условий для обретения значимого для них опыта социального поведения. Под интерактивной игрой мы понимаем не просто взаимодействие дошкольников друг с другом и педагогом, а совместно организованную познавательную деятельность социальной направленности. В такой игре дети не только узнают новое, но и учатся понимать себя и других, приобретают собственный опыт.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•</w:t>
      </w:r>
      <w:r w:rsidRPr="003D5897">
        <w:rPr>
          <w:rFonts w:ascii="Times New Roman" w:hAnsi="Times New Roman" w:cs="Times New Roman"/>
          <w:sz w:val="24"/>
          <w:szCs w:val="24"/>
        </w:rPr>
        <w:tab/>
        <w:t>Познавательная и практическая деятельность детей на занятиях организована с помощью на</w:t>
      </w:r>
      <w:r w:rsidR="00D754C2">
        <w:rPr>
          <w:rFonts w:ascii="Times New Roman" w:hAnsi="Times New Roman" w:cs="Times New Roman"/>
          <w:sz w:val="24"/>
          <w:szCs w:val="24"/>
        </w:rPr>
        <w:t>глядных методов. Наглядность да</w:t>
      </w:r>
      <w:r w:rsidRPr="003D5897">
        <w:rPr>
          <w:rFonts w:ascii="Times New Roman" w:hAnsi="Times New Roman" w:cs="Times New Roman"/>
          <w:sz w:val="24"/>
          <w:szCs w:val="24"/>
        </w:rPr>
        <w:t>ет возможность ребенку всматриваться в явления окружающего мира, предметов, выделять в них существенное, основное, замечать происходящие изменения, устанавливать их причины, делать выводы.</w:t>
      </w:r>
    </w:p>
    <w:p w:rsidR="003D5897" w:rsidRPr="00D754C2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Без демонстрации наглядности невозможно провести ни одного занятия. 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Словесные методы и приемы позволяют в кратчайший срок передать детям информацию, ставить перед ними учебную задачу, указывать пути ее решения. Словесные методы и приемы сочетаются с наглядными, игровыми, практическими методами, делая последние более результативными.</w:t>
      </w:r>
    </w:p>
    <w:p w:rsidR="00C1229A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•</w:t>
      </w:r>
      <w:r w:rsidRPr="003D5897">
        <w:rPr>
          <w:rFonts w:ascii="Times New Roman" w:hAnsi="Times New Roman" w:cs="Times New Roman"/>
          <w:sz w:val="24"/>
          <w:szCs w:val="24"/>
        </w:rPr>
        <w:tab/>
        <w:t>Практические методы придают практический характер познавательным занятиям. Он направлен на реальное преобразование вещей, в ходе которых ребенок познает свойства, качества, признаки, связи, которые недоступны непосредственному восприятию.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Практическая деятельность направлена на подготовку детей к восприятию нового материала; на усвоение ими новых знаний и на за-крепление, расширение и совершенствование усвоенных знаний, на умения и навыки ребёнка.</w:t>
      </w:r>
    </w:p>
    <w:p w:rsidR="003D5897" w:rsidRPr="008912E3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2E3">
        <w:rPr>
          <w:rFonts w:ascii="Times New Roman" w:hAnsi="Times New Roman" w:cs="Times New Roman"/>
          <w:b/>
          <w:sz w:val="24"/>
          <w:szCs w:val="24"/>
        </w:rPr>
        <w:t xml:space="preserve">В работе используется технология:  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•</w:t>
      </w:r>
      <w:r w:rsidRPr="003D5897">
        <w:rPr>
          <w:rFonts w:ascii="Times New Roman" w:hAnsi="Times New Roman" w:cs="Times New Roman"/>
          <w:sz w:val="24"/>
          <w:szCs w:val="24"/>
        </w:rPr>
        <w:tab/>
        <w:t>Информационно-коммуникационные технологии.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Используя информационно-коммуникационные технологии, дети учатся использовать компьютер не</w:t>
      </w:r>
      <w:r w:rsidR="00C1229A">
        <w:rPr>
          <w:rFonts w:ascii="Times New Roman" w:hAnsi="Times New Roman" w:cs="Times New Roman"/>
          <w:sz w:val="24"/>
          <w:szCs w:val="24"/>
        </w:rPr>
        <w:t xml:space="preserve"> только для игры, но и для полу</w:t>
      </w:r>
      <w:r w:rsidRPr="003D5897">
        <w:rPr>
          <w:rFonts w:ascii="Times New Roman" w:hAnsi="Times New Roman" w:cs="Times New Roman"/>
          <w:sz w:val="24"/>
          <w:szCs w:val="24"/>
        </w:rPr>
        <w:t>чения новых знаний.</w:t>
      </w:r>
    </w:p>
    <w:p w:rsidR="003D5897" w:rsidRPr="008912E3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2E3">
        <w:rPr>
          <w:rFonts w:ascii="Times New Roman" w:hAnsi="Times New Roman" w:cs="Times New Roman"/>
          <w:b/>
          <w:sz w:val="24"/>
          <w:szCs w:val="24"/>
        </w:rPr>
        <w:t>Алгоритм учебного занятия: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Программа «Компьютоша» реализуется   с детьми дошкольного возраста в игровой форме и совместной деятельности</w:t>
      </w:r>
      <w:r w:rsidR="00D754C2">
        <w:rPr>
          <w:rFonts w:ascii="Times New Roman" w:hAnsi="Times New Roman" w:cs="Times New Roman"/>
          <w:sz w:val="24"/>
          <w:szCs w:val="24"/>
        </w:rPr>
        <w:t>,</w:t>
      </w:r>
      <w:r w:rsidRPr="003D5897">
        <w:rPr>
          <w:rFonts w:ascii="Times New Roman" w:hAnsi="Times New Roman" w:cs="Times New Roman"/>
          <w:sz w:val="24"/>
          <w:szCs w:val="24"/>
        </w:rPr>
        <w:t xml:space="preserve"> в вечерние часы</w:t>
      </w:r>
      <w:r w:rsidR="00C1229A">
        <w:rPr>
          <w:rFonts w:ascii="Times New Roman" w:hAnsi="Times New Roman" w:cs="Times New Roman"/>
          <w:sz w:val="24"/>
          <w:szCs w:val="24"/>
        </w:rPr>
        <w:t>,</w:t>
      </w:r>
      <w:r w:rsidRPr="003D5897">
        <w:rPr>
          <w:rFonts w:ascii="Times New Roman" w:hAnsi="Times New Roman" w:cs="Times New Roman"/>
          <w:sz w:val="24"/>
          <w:szCs w:val="24"/>
        </w:rPr>
        <w:t xml:space="preserve"> используя интеграцию образовательного процесса без увеличения учебной нагрузки на ребенка.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Занятия проводятся по подгруппам</w:t>
      </w:r>
      <w:r w:rsidR="00003394">
        <w:rPr>
          <w:rFonts w:ascii="Times New Roman" w:hAnsi="Times New Roman" w:cs="Times New Roman"/>
          <w:sz w:val="24"/>
          <w:szCs w:val="24"/>
        </w:rPr>
        <w:t xml:space="preserve"> 8</w:t>
      </w:r>
      <w:r w:rsidRPr="003D5897">
        <w:rPr>
          <w:rFonts w:ascii="Times New Roman" w:hAnsi="Times New Roman" w:cs="Times New Roman"/>
          <w:sz w:val="24"/>
          <w:szCs w:val="24"/>
        </w:rPr>
        <w:t xml:space="preserve"> человек 1 раза в неделю, </w:t>
      </w:r>
      <w:r w:rsidR="00003394">
        <w:rPr>
          <w:rFonts w:ascii="Times New Roman" w:hAnsi="Times New Roman" w:cs="Times New Roman"/>
          <w:sz w:val="24"/>
          <w:szCs w:val="24"/>
        </w:rPr>
        <w:t>30</w:t>
      </w:r>
      <w:r w:rsidRPr="003D5897">
        <w:rPr>
          <w:rFonts w:ascii="Times New Roman" w:hAnsi="Times New Roman" w:cs="Times New Roman"/>
          <w:sz w:val="24"/>
          <w:szCs w:val="24"/>
        </w:rPr>
        <w:t xml:space="preserve"> занятий в год.</w:t>
      </w:r>
    </w:p>
    <w:p w:rsidR="003D5897" w:rsidRPr="008912E3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2E3">
        <w:rPr>
          <w:rFonts w:ascii="Times New Roman" w:hAnsi="Times New Roman" w:cs="Times New Roman"/>
          <w:b/>
          <w:sz w:val="24"/>
          <w:szCs w:val="24"/>
        </w:rPr>
        <w:t>Продолжительность каждого этапа занятия: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      1 этап - 10-15 минут,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      2 этап - 10-15 минут,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      3 этап - 4-5 минут.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      После каждого занятия проветривание помещения.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Каждое занятие комплексное. Оно включает в себя 3 этапа.</w:t>
      </w:r>
    </w:p>
    <w:p w:rsidR="003D5897" w:rsidRPr="008912E3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2E3">
        <w:rPr>
          <w:rFonts w:ascii="Times New Roman" w:hAnsi="Times New Roman" w:cs="Times New Roman"/>
          <w:b/>
          <w:sz w:val="24"/>
          <w:szCs w:val="24"/>
        </w:rPr>
        <w:t>I этап - подготовительный.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lastRenderedPageBreak/>
        <w:t xml:space="preserve">      Идет погружение ребенка в сюжет  занятия,  период   подготовки   к работе на компьютере (компьютерной игре)  через разв</w:t>
      </w:r>
      <w:r w:rsidR="008912E3">
        <w:rPr>
          <w:rFonts w:ascii="Times New Roman" w:hAnsi="Times New Roman" w:cs="Times New Roman"/>
          <w:sz w:val="24"/>
          <w:szCs w:val="24"/>
        </w:rPr>
        <w:t>иваю</w:t>
      </w:r>
      <w:r w:rsidRPr="003D5897">
        <w:rPr>
          <w:rFonts w:ascii="Times New Roman" w:hAnsi="Times New Roman" w:cs="Times New Roman"/>
          <w:sz w:val="24"/>
          <w:szCs w:val="24"/>
        </w:rPr>
        <w:t xml:space="preserve">щие игры, логические задачи,  беседы,  конкурсы, соревнования, которые  помогут  ему  справиться   с   поставленной   задачей.   </w:t>
      </w:r>
    </w:p>
    <w:p w:rsidR="003D5897" w:rsidRPr="00D754C2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C2">
        <w:rPr>
          <w:rFonts w:ascii="Times New Roman" w:hAnsi="Times New Roman" w:cs="Times New Roman"/>
          <w:b/>
          <w:sz w:val="24"/>
          <w:szCs w:val="24"/>
        </w:rPr>
        <w:t>II этап - основной.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Включает в себя овладение способом управления программой для  достижения результата и самостоятельную</w:t>
      </w:r>
      <w:r w:rsidR="00D754C2">
        <w:rPr>
          <w:rFonts w:ascii="Times New Roman" w:hAnsi="Times New Roman" w:cs="Times New Roman"/>
          <w:sz w:val="24"/>
          <w:szCs w:val="24"/>
        </w:rPr>
        <w:t xml:space="preserve"> игру ребенка за компь</w:t>
      </w:r>
      <w:r w:rsidRPr="003D5897">
        <w:rPr>
          <w:rFonts w:ascii="Times New Roman" w:hAnsi="Times New Roman" w:cs="Times New Roman"/>
          <w:sz w:val="24"/>
          <w:szCs w:val="24"/>
        </w:rPr>
        <w:t>ютером.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Включается гимнастика для глаз, пальчиковая гимнастика  для  снятия усталости  зрительного, моторного аппарата во время работы.</w:t>
      </w:r>
    </w:p>
    <w:p w:rsidR="003D5897" w:rsidRPr="00D754C2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C2">
        <w:rPr>
          <w:rFonts w:ascii="Times New Roman" w:hAnsi="Times New Roman" w:cs="Times New Roman"/>
          <w:b/>
          <w:sz w:val="24"/>
          <w:szCs w:val="24"/>
        </w:rPr>
        <w:t>Используется несколько способов "погружения» ребенка в  компьютерную программу: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1 способ. Последовательное объяснение ребенку назначения каждой  клавиши  с подключением наводящих и контрольных вопросов.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2 способ.  Ориентируясь на приобретенные   ребенком   навыки   работы   с компьютером, познакомить с новыми клавишами, их назначением.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3 способ.  Ребенку предлагается роль   исследователя, экспериментатора, предоставляется   возможнос</w:t>
      </w:r>
      <w:r w:rsidR="00D754C2">
        <w:rPr>
          <w:rFonts w:ascii="Times New Roman" w:hAnsi="Times New Roman" w:cs="Times New Roman"/>
          <w:sz w:val="24"/>
          <w:szCs w:val="24"/>
        </w:rPr>
        <w:t>ть   самостоятельно   разобрать</w:t>
      </w:r>
      <w:r w:rsidRPr="003D5897">
        <w:rPr>
          <w:rFonts w:ascii="Times New Roman" w:hAnsi="Times New Roman" w:cs="Times New Roman"/>
          <w:sz w:val="24"/>
          <w:szCs w:val="24"/>
        </w:rPr>
        <w:t>ся   со   способом управления программой.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4 способ.  Ребенку предлагается карточка-схема, где задается   алгоритм управления программой.  На первых этапах дети знакомятся с символами, проговаривают и отрабатывают способы управления с  педагогом,  в  дальнейшем самостоятельно "читают" схемы.</w:t>
      </w:r>
    </w:p>
    <w:p w:rsidR="003D5897" w:rsidRPr="00D754C2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C2">
        <w:rPr>
          <w:rFonts w:ascii="Times New Roman" w:hAnsi="Times New Roman" w:cs="Times New Roman"/>
          <w:b/>
          <w:sz w:val="24"/>
          <w:szCs w:val="24"/>
        </w:rPr>
        <w:t>III этап - заключительный.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 xml:space="preserve">      Необходим для снятия зрительного напряжения (проводится гимнастика для глаз), для снятия мышечного и нервного напряжений (физ.  минутки, точечный массаж, массаж   впереди стоящему, комплекс    физических    упражнений, расслабление под музыку).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Занятия построены на игровых методах и приемах, позволяющих детям в интересной, доступной ф</w:t>
      </w:r>
      <w:r w:rsidR="00D754C2">
        <w:rPr>
          <w:rFonts w:ascii="Times New Roman" w:hAnsi="Times New Roman" w:cs="Times New Roman"/>
          <w:sz w:val="24"/>
          <w:szCs w:val="24"/>
        </w:rPr>
        <w:t>орме получить знания, решить по</w:t>
      </w:r>
      <w:r w:rsidRPr="003D5897">
        <w:rPr>
          <w:rFonts w:ascii="Times New Roman" w:hAnsi="Times New Roman" w:cs="Times New Roman"/>
          <w:sz w:val="24"/>
          <w:szCs w:val="24"/>
        </w:rPr>
        <w:t>ставленные педагогом задачи.</w:t>
      </w:r>
    </w:p>
    <w:p w:rsidR="00D754C2" w:rsidRDefault="00D754C2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219" w:rsidRDefault="00D56219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219" w:rsidRDefault="00D56219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897" w:rsidRPr="00D754C2" w:rsidRDefault="003D5897" w:rsidP="003D58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C2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1.</w:t>
      </w:r>
      <w:r w:rsidRPr="003D5897">
        <w:rPr>
          <w:rFonts w:ascii="Times New Roman" w:hAnsi="Times New Roman" w:cs="Times New Roman"/>
          <w:sz w:val="24"/>
          <w:szCs w:val="24"/>
        </w:rPr>
        <w:tab/>
        <w:t>Интернет – ресурсы www.botik.ru/~robot; kurs@robotland.botik.ru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2.</w:t>
      </w:r>
      <w:r w:rsidRPr="003D5897">
        <w:rPr>
          <w:rFonts w:ascii="Times New Roman" w:hAnsi="Times New Roman" w:cs="Times New Roman"/>
          <w:sz w:val="24"/>
          <w:szCs w:val="24"/>
        </w:rPr>
        <w:tab/>
        <w:t>«Дошкольник + компьютер» автор Л.А. Коч; Ю.А. Бревнова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3.</w:t>
      </w:r>
      <w:r w:rsidRPr="003D5897">
        <w:rPr>
          <w:rFonts w:ascii="Times New Roman" w:hAnsi="Times New Roman" w:cs="Times New Roman"/>
          <w:sz w:val="24"/>
          <w:szCs w:val="24"/>
        </w:rPr>
        <w:tab/>
        <w:t>«Развитие навыков работы с компьютером у детей 4-7 лет автор З.М. Габдуллина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4.</w:t>
      </w:r>
      <w:r w:rsidRPr="003D5897">
        <w:rPr>
          <w:rFonts w:ascii="Times New Roman" w:hAnsi="Times New Roman" w:cs="Times New Roman"/>
          <w:sz w:val="24"/>
          <w:szCs w:val="24"/>
        </w:rPr>
        <w:tab/>
        <w:t>Статья в журнале «Ребенок в детском саду» №1 2009г стр. 60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5.</w:t>
      </w:r>
      <w:r w:rsidRPr="003D5897">
        <w:rPr>
          <w:rFonts w:ascii="Times New Roman" w:hAnsi="Times New Roman" w:cs="Times New Roman"/>
          <w:sz w:val="24"/>
          <w:szCs w:val="24"/>
        </w:rPr>
        <w:tab/>
        <w:t>Статья в журнале «Ребенок в детском саду» №2 2010г стр. 66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6.</w:t>
      </w:r>
      <w:r w:rsidRPr="003D5897">
        <w:rPr>
          <w:rFonts w:ascii="Times New Roman" w:hAnsi="Times New Roman" w:cs="Times New Roman"/>
          <w:sz w:val="24"/>
          <w:szCs w:val="24"/>
        </w:rPr>
        <w:tab/>
        <w:t>Статья в журнале «Ребенок в детском саду» №3 2010г стр. 77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7.</w:t>
      </w:r>
      <w:r w:rsidRPr="003D5897">
        <w:rPr>
          <w:rFonts w:ascii="Times New Roman" w:hAnsi="Times New Roman" w:cs="Times New Roman"/>
          <w:sz w:val="24"/>
          <w:szCs w:val="24"/>
        </w:rPr>
        <w:tab/>
        <w:t>Статья в журнале «Ребенок в детском саду» №4 2011г стр. 86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8.</w:t>
      </w:r>
      <w:r w:rsidRPr="003D5897">
        <w:rPr>
          <w:rFonts w:ascii="Times New Roman" w:hAnsi="Times New Roman" w:cs="Times New Roman"/>
          <w:sz w:val="24"/>
          <w:szCs w:val="24"/>
        </w:rPr>
        <w:tab/>
        <w:t>Статья в журнале «Дошкольное воспитание» №2 2011г стр. 77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9.</w:t>
      </w:r>
      <w:r w:rsidRPr="003D5897">
        <w:rPr>
          <w:rFonts w:ascii="Times New Roman" w:hAnsi="Times New Roman" w:cs="Times New Roman"/>
          <w:sz w:val="24"/>
          <w:szCs w:val="24"/>
        </w:rPr>
        <w:tab/>
        <w:t>Статья в журнале «Дошкольная педагогика» №5 2010г стр. 9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10.</w:t>
      </w:r>
      <w:r w:rsidRPr="003D5897">
        <w:rPr>
          <w:rFonts w:ascii="Times New Roman" w:hAnsi="Times New Roman" w:cs="Times New Roman"/>
          <w:sz w:val="24"/>
          <w:szCs w:val="24"/>
        </w:rPr>
        <w:tab/>
        <w:t>Статьи Гурьева Сергея Владимировича «Компьютер в жизни ребенка» (кандидата педагогических наук, Российского государственного университета)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11.</w:t>
      </w:r>
      <w:r w:rsidRPr="003D5897">
        <w:rPr>
          <w:rFonts w:ascii="Times New Roman" w:hAnsi="Times New Roman" w:cs="Times New Roman"/>
          <w:sz w:val="24"/>
          <w:szCs w:val="24"/>
        </w:rPr>
        <w:tab/>
        <w:t>«Новые информационные технологии в дошкольном образовании Ю.М.Горвица Москва 1998г»</w:t>
      </w:r>
    </w:p>
    <w:p w:rsidR="003D5897" w:rsidRPr="003D5897" w:rsidRDefault="003D5897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7">
        <w:rPr>
          <w:rFonts w:ascii="Times New Roman" w:hAnsi="Times New Roman" w:cs="Times New Roman"/>
          <w:sz w:val="24"/>
          <w:szCs w:val="24"/>
        </w:rPr>
        <w:t>12.</w:t>
      </w:r>
      <w:r w:rsidRPr="003D5897">
        <w:rPr>
          <w:rFonts w:ascii="Times New Roman" w:hAnsi="Times New Roman" w:cs="Times New Roman"/>
          <w:sz w:val="24"/>
          <w:szCs w:val="24"/>
        </w:rPr>
        <w:tab/>
        <w:t>Горвиц, Ю. М. и др. Новые информационные технологии в дошкольном образовании /Ю. М. Горвиц, А. А. Чайнова, Н. Н. Поддъяков. – М.: Линка-Пресс, 1998. – 328 с.</w:t>
      </w:r>
    </w:p>
    <w:p w:rsidR="00685DBF" w:rsidRPr="003D5897" w:rsidRDefault="00D754C2" w:rsidP="003D5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3D5897" w:rsidRPr="003D5897">
        <w:rPr>
          <w:rFonts w:ascii="Times New Roman" w:hAnsi="Times New Roman" w:cs="Times New Roman"/>
          <w:sz w:val="24"/>
          <w:szCs w:val="24"/>
        </w:rPr>
        <w:t>Санитарно-эпидемиологические правила и нормативы (СанПин 2.4.1.3049-13)</w:t>
      </w:r>
    </w:p>
    <w:sectPr w:rsidR="00685DBF" w:rsidRPr="003D5897" w:rsidSect="003D589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E8" w:rsidRDefault="003D43E8" w:rsidP="008912E3">
      <w:pPr>
        <w:spacing w:after="0" w:line="240" w:lineRule="auto"/>
      </w:pPr>
      <w:r>
        <w:separator/>
      </w:r>
    </w:p>
  </w:endnote>
  <w:endnote w:type="continuationSeparator" w:id="0">
    <w:p w:rsidR="003D43E8" w:rsidRDefault="003D43E8" w:rsidP="0089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328476"/>
      <w:docPartObj>
        <w:docPartGallery w:val="Page Numbers (Bottom of Page)"/>
        <w:docPartUnique/>
      </w:docPartObj>
    </w:sdtPr>
    <w:sdtEndPr/>
    <w:sdtContent>
      <w:p w:rsidR="000162AB" w:rsidRDefault="003D43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9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62AB" w:rsidRDefault="000162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E8" w:rsidRDefault="003D43E8" w:rsidP="008912E3">
      <w:pPr>
        <w:spacing w:after="0" w:line="240" w:lineRule="auto"/>
      </w:pPr>
      <w:r>
        <w:separator/>
      </w:r>
    </w:p>
  </w:footnote>
  <w:footnote w:type="continuationSeparator" w:id="0">
    <w:p w:rsidR="003D43E8" w:rsidRDefault="003D43E8" w:rsidP="00891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4B9"/>
    <w:multiLevelType w:val="hybridMultilevel"/>
    <w:tmpl w:val="0D76B4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706E0"/>
    <w:multiLevelType w:val="hybridMultilevel"/>
    <w:tmpl w:val="D54A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E4179"/>
    <w:multiLevelType w:val="hybridMultilevel"/>
    <w:tmpl w:val="F3000CCA"/>
    <w:lvl w:ilvl="0" w:tplc="1D023F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AB2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4F6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A839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495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BE77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658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166C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D041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F7FB0"/>
    <w:multiLevelType w:val="hybridMultilevel"/>
    <w:tmpl w:val="BD98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0C"/>
    <w:rsid w:val="00003394"/>
    <w:rsid w:val="000162AB"/>
    <w:rsid w:val="001869CE"/>
    <w:rsid w:val="001B593E"/>
    <w:rsid w:val="001C0913"/>
    <w:rsid w:val="001C25F9"/>
    <w:rsid w:val="00216B2B"/>
    <w:rsid w:val="00280B94"/>
    <w:rsid w:val="00306981"/>
    <w:rsid w:val="003A3443"/>
    <w:rsid w:val="003C56F3"/>
    <w:rsid w:val="003D43E8"/>
    <w:rsid w:val="003D5897"/>
    <w:rsid w:val="003F7BEC"/>
    <w:rsid w:val="00442B9C"/>
    <w:rsid w:val="004B4034"/>
    <w:rsid w:val="005049B6"/>
    <w:rsid w:val="005B1495"/>
    <w:rsid w:val="005F33C0"/>
    <w:rsid w:val="00685DBF"/>
    <w:rsid w:val="006D7F39"/>
    <w:rsid w:val="00824B6E"/>
    <w:rsid w:val="008911D1"/>
    <w:rsid w:val="008912E3"/>
    <w:rsid w:val="008A39D6"/>
    <w:rsid w:val="009C750C"/>
    <w:rsid w:val="00A11F08"/>
    <w:rsid w:val="00A1340C"/>
    <w:rsid w:val="00AE597B"/>
    <w:rsid w:val="00BA1192"/>
    <w:rsid w:val="00C06821"/>
    <w:rsid w:val="00C1229A"/>
    <w:rsid w:val="00D56219"/>
    <w:rsid w:val="00D754C2"/>
    <w:rsid w:val="00E37DBF"/>
    <w:rsid w:val="00E56556"/>
    <w:rsid w:val="00E72D24"/>
    <w:rsid w:val="00E970B4"/>
    <w:rsid w:val="00F453A8"/>
    <w:rsid w:val="00F74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ABBAFA-FA3A-43B1-A2FF-1B6F8F4B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5DB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D5897"/>
  </w:style>
  <w:style w:type="paragraph" w:styleId="a5">
    <w:name w:val="header"/>
    <w:basedOn w:val="a"/>
    <w:link w:val="a6"/>
    <w:uiPriority w:val="99"/>
    <w:unhideWhenUsed/>
    <w:rsid w:val="0089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12E3"/>
  </w:style>
  <w:style w:type="paragraph" w:styleId="a7">
    <w:name w:val="footer"/>
    <w:basedOn w:val="a"/>
    <w:link w:val="a8"/>
    <w:uiPriority w:val="99"/>
    <w:unhideWhenUsed/>
    <w:rsid w:val="0089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5778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Медвеженок</Company>
  <LinksUpToDate>false</LinksUpToDate>
  <CharactersWithSpaces>38636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lena_555_1979@outlook.com</dc:creator>
  <cp:keywords/>
  <dc:description/>
  <cp:lastModifiedBy>Солнышко</cp:lastModifiedBy>
  <cp:revision>2</cp:revision>
  <cp:lastPrinted>2017-10-02T04:59:00Z</cp:lastPrinted>
  <dcterms:created xsi:type="dcterms:W3CDTF">2020-11-27T03:56:00Z</dcterms:created>
  <dcterms:modified xsi:type="dcterms:W3CDTF">2020-11-27T03:56:00Z</dcterms:modified>
</cp:coreProperties>
</file>